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0ECD" w14:textId="77777777" w:rsidR="007D4209" w:rsidRPr="007D4209" w:rsidRDefault="007D4209" w:rsidP="007D4209">
      <w:pPr>
        <w:shd w:val="clear" w:color="auto" w:fill="FFFFFF"/>
        <w:spacing w:after="100" w:afterAutospacing="1" w:line="240" w:lineRule="auto"/>
        <w:outlineLvl w:val="1"/>
        <w:rPr>
          <w:rFonts w:ascii="Fira Sans" w:eastAsia="Times New Roman" w:hAnsi="Fira Sans" w:cs="Times New Roman"/>
          <w:color w:val="00B0F0"/>
          <w:sz w:val="30"/>
          <w:szCs w:val="30"/>
          <w:lang w:eastAsia="nl-BE"/>
        </w:rPr>
      </w:pPr>
      <w:r w:rsidRPr="007D4209">
        <w:rPr>
          <w:rFonts w:ascii="Fira Sans" w:eastAsia="Times New Roman" w:hAnsi="Fira Sans" w:cs="Times New Roman"/>
          <w:color w:val="00B0F0"/>
          <w:sz w:val="30"/>
          <w:szCs w:val="30"/>
          <w:lang w:eastAsia="nl-BE"/>
        </w:rPr>
        <w:t>PC 317.00 Paritair Comité voor de bewakings- en/of toezichtsdiensten</w:t>
      </w:r>
    </w:p>
    <w:p w14:paraId="40BEA564" w14:textId="4026BA53" w:rsidR="007D4209" w:rsidRPr="007D4209" w:rsidRDefault="007D4209" w:rsidP="007D4209">
      <w:pPr>
        <w:shd w:val="clear" w:color="auto" w:fill="FFFFFF"/>
        <w:spacing w:after="0" w:line="240" w:lineRule="auto"/>
        <w:rPr>
          <w:rFonts w:ascii="Fira Sans" w:eastAsia="Times New Roman" w:hAnsi="Fira Sans" w:cs="Times New Roman"/>
          <w:color w:val="212529"/>
          <w:sz w:val="21"/>
          <w:szCs w:val="21"/>
          <w:lang w:eastAsia="nl-BE"/>
        </w:rPr>
      </w:pPr>
      <w:r w:rsidRPr="007D4209">
        <w:rPr>
          <w:rFonts w:ascii="Fira Sans" w:eastAsia="Times New Roman" w:hAnsi="Fira Sans" w:cs="Times New Roman"/>
          <w:color w:val="212529"/>
          <w:sz w:val="21"/>
          <w:szCs w:val="21"/>
          <w:lang w:eastAsia="nl-BE"/>
        </w:rPr>
        <w:t xml:space="preserve">Inwerkingtreding: 1 </w:t>
      </w:r>
      <w:r w:rsidR="009E3C8D">
        <w:rPr>
          <w:rFonts w:ascii="Fira Sans" w:eastAsia="Times New Roman" w:hAnsi="Fira Sans" w:cs="Times New Roman"/>
          <w:color w:val="212529"/>
          <w:sz w:val="21"/>
          <w:szCs w:val="21"/>
          <w:lang w:eastAsia="nl-BE"/>
        </w:rPr>
        <w:t>januar</w:t>
      </w:r>
      <w:r w:rsidR="00213A09">
        <w:rPr>
          <w:rFonts w:ascii="Fira Sans" w:eastAsia="Times New Roman" w:hAnsi="Fira Sans" w:cs="Times New Roman"/>
          <w:color w:val="212529"/>
          <w:sz w:val="21"/>
          <w:szCs w:val="21"/>
          <w:lang w:eastAsia="nl-BE"/>
        </w:rPr>
        <w:t>i</w:t>
      </w:r>
      <w:r w:rsidRPr="007D4209">
        <w:rPr>
          <w:rFonts w:ascii="Fira Sans" w:eastAsia="Times New Roman" w:hAnsi="Fira Sans" w:cs="Times New Roman"/>
          <w:color w:val="212529"/>
          <w:sz w:val="21"/>
          <w:szCs w:val="21"/>
          <w:lang w:eastAsia="nl-BE"/>
        </w:rPr>
        <w:t xml:space="preserve"> </w:t>
      </w:r>
      <w:r w:rsidR="009E3C8D">
        <w:rPr>
          <w:rFonts w:ascii="Fira Sans" w:eastAsia="Times New Roman" w:hAnsi="Fira Sans" w:cs="Times New Roman"/>
          <w:color w:val="212529"/>
          <w:sz w:val="21"/>
          <w:szCs w:val="21"/>
          <w:lang w:eastAsia="nl-BE"/>
        </w:rPr>
        <w:t>2023</w:t>
      </w:r>
    </w:p>
    <w:p w14:paraId="6CDBBBC7" w14:textId="77777777" w:rsidR="007D4209" w:rsidRPr="007D4209" w:rsidRDefault="007D4209" w:rsidP="007D4209">
      <w:pPr>
        <w:shd w:val="clear" w:color="auto" w:fill="FFFFFF"/>
        <w:spacing w:before="75" w:after="75" w:line="240" w:lineRule="auto"/>
        <w:rPr>
          <w:rFonts w:ascii="Fira Sans" w:eastAsia="Times New Roman" w:hAnsi="Fira Sans" w:cs="Times New Roman"/>
          <w:color w:val="212529"/>
          <w:sz w:val="21"/>
          <w:szCs w:val="21"/>
          <w:lang w:eastAsia="nl-BE"/>
        </w:rPr>
      </w:pPr>
      <w:r w:rsidRPr="007D4209">
        <w:rPr>
          <w:rFonts w:ascii="Fira Sans" w:eastAsia="Times New Roman" w:hAnsi="Fira Sans" w:cs="Times New Roman"/>
          <w:color w:val="212529"/>
          <w:sz w:val="21"/>
          <w:szCs w:val="21"/>
          <w:lang w:eastAsia="nl-BE"/>
        </w:rPr>
        <w:t>Index 2 % zowel voor de schaallonen als voor de reële lonen.</w:t>
      </w:r>
    </w:p>
    <w:p w14:paraId="44BFA1F3" w14:textId="77777777" w:rsidR="007D4209" w:rsidRPr="007D4209" w:rsidRDefault="00A049C1" w:rsidP="007D4209">
      <w:pPr>
        <w:spacing w:before="150" w:after="15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w14:anchorId="39D1EEC7">
          <v:rect id="_x0000_i1025" style="width:0;height:.75pt" o:hrstd="t" o:hrnoshade="t" o:hr="t" fillcolor="#212529" stroked="f"/>
        </w:pict>
      </w:r>
    </w:p>
    <w:p w14:paraId="06B4CD69" w14:textId="77777777" w:rsidR="007D4209" w:rsidRPr="007D4209" w:rsidRDefault="007D4209" w:rsidP="007D4209">
      <w:pPr>
        <w:spacing w:after="100" w:afterAutospacing="1" w:line="240" w:lineRule="auto"/>
        <w:outlineLvl w:val="2"/>
        <w:rPr>
          <w:rFonts w:ascii="Times New Roman" w:eastAsia="Times New Roman" w:hAnsi="Times New Roman" w:cs="Times New Roman"/>
          <w:color w:val="00B0F0"/>
          <w:sz w:val="27"/>
          <w:szCs w:val="27"/>
          <w:lang w:eastAsia="nl-BE"/>
        </w:rPr>
      </w:pPr>
      <w:r w:rsidRPr="007D4209">
        <w:rPr>
          <w:rFonts w:ascii="Times New Roman" w:eastAsia="Times New Roman" w:hAnsi="Times New Roman" w:cs="Times New Roman"/>
          <w:color w:val="00B0F0"/>
          <w:sz w:val="27"/>
          <w:szCs w:val="27"/>
          <w:lang w:eastAsia="nl-BE"/>
        </w:rPr>
        <w:t>Schaallonen - Arbeiders</w:t>
      </w:r>
    </w:p>
    <w:p w14:paraId="6138D85C" w14:textId="77777777"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sz w:val="23"/>
          <w:szCs w:val="23"/>
          <w:lang w:eastAsia="nl-BE"/>
        </w:rPr>
        <w:t>37 u/week</w:t>
      </w:r>
    </w:p>
    <w:tbl>
      <w:tblPr>
        <w:tblW w:w="5000" w:type="pct"/>
        <w:tblCellMar>
          <w:top w:w="15" w:type="dxa"/>
          <w:left w:w="15" w:type="dxa"/>
          <w:bottom w:w="15" w:type="dxa"/>
          <w:right w:w="15" w:type="dxa"/>
        </w:tblCellMar>
        <w:tblLook w:val="04A0" w:firstRow="1" w:lastRow="0" w:firstColumn="1" w:lastColumn="0" w:noHBand="0" w:noVBand="1"/>
      </w:tblPr>
      <w:tblGrid>
        <w:gridCol w:w="1006"/>
        <w:gridCol w:w="3609"/>
        <w:gridCol w:w="2228"/>
        <w:gridCol w:w="2229"/>
      </w:tblGrid>
      <w:tr w:rsidR="007D4209" w:rsidRPr="007D4209" w14:paraId="46435D82" w14:textId="77777777" w:rsidTr="007D4209">
        <w:tc>
          <w:tcPr>
            <w:tcW w:w="489" w:type="pct"/>
            <w:tcBorders>
              <w:bottom w:val="single" w:sz="6" w:space="0" w:color="DDDDDD"/>
            </w:tcBorders>
            <w:tcMar>
              <w:top w:w="75" w:type="dxa"/>
              <w:left w:w="75" w:type="dxa"/>
              <w:bottom w:w="75" w:type="dxa"/>
              <w:right w:w="75" w:type="dxa"/>
            </w:tcMar>
            <w:vAlign w:val="center"/>
            <w:hideMark/>
          </w:tcPr>
          <w:p w14:paraId="5CD1297F"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011" w:type="pct"/>
            <w:tcBorders>
              <w:bottom w:val="single" w:sz="6" w:space="0" w:color="DDDDDD"/>
            </w:tcBorders>
            <w:tcMar>
              <w:top w:w="75" w:type="dxa"/>
              <w:left w:w="75" w:type="dxa"/>
              <w:bottom w:w="75" w:type="dxa"/>
              <w:right w:w="75" w:type="dxa"/>
            </w:tcMar>
            <w:vAlign w:val="center"/>
            <w:hideMark/>
          </w:tcPr>
          <w:p w14:paraId="5F31D270"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250" w:type="pct"/>
            <w:tcBorders>
              <w:bottom w:val="single" w:sz="6" w:space="0" w:color="DDDDDD"/>
            </w:tcBorders>
            <w:tcMar>
              <w:top w:w="75" w:type="dxa"/>
              <w:left w:w="75" w:type="dxa"/>
              <w:bottom w:w="75" w:type="dxa"/>
              <w:right w:w="75" w:type="dxa"/>
            </w:tcMar>
            <w:vAlign w:val="center"/>
            <w:hideMark/>
          </w:tcPr>
          <w:p w14:paraId="156302B5"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Eerste 3 maanden 95%</w:t>
            </w:r>
          </w:p>
        </w:tc>
        <w:tc>
          <w:tcPr>
            <w:tcW w:w="1250" w:type="pct"/>
            <w:tcBorders>
              <w:bottom w:val="single" w:sz="6" w:space="0" w:color="DDDDDD"/>
            </w:tcBorders>
            <w:tcMar>
              <w:top w:w="75" w:type="dxa"/>
              <w:left w:w="75" w:type="dxa"/>
              <w:bottom w:w="75" w:type="dxa"/>
              <w:right w:w="75" w:type="dxa"/>
            </w:tcMar>
            <w:vAlign w:val="center"/>
            <w:hideMark/>
          </w:tcPr>
          <w:p w14:paraId="126BA270"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Normaal loon 100%</w:t>
            </w:r>
          </w:p>
        </w:tc>
      </w:tr>
      <w:tr w:rsidR="007D4209" w:rsidRPr="007D4209" w14:paraId="4EAB2EB8" w14:textId="77777777" w:rsidTr="007D4209">
        <w:tc>
          <w:tcPr>
            <w:tcW w:w="489" w:type="pct"/>
            <w:tcBorders>
              <w:bottom w:val="single" w:sz="6" w:space="0" w:color="DDDDDD"/>
            </w:tcBorders>
            <w:tcMar>
              <w:top w:w="75" w:type="dxa"/>
              <w:left w:w="75" w:type="dxa"/>
              <w:bottom w:w="75" w:type="dxa"/>
              <w:right w:w="75" w:type="dxa"/>
            </w:tcMar>
            <w:vAlign w:val="center"/>
            <w:hideMark/>
          </w:tcPr>
          <w:p w14:paraId="21670E42"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Klasse</w:t>
            </w:r>
          </w:p>
        </w:tc>
        <w:tc>
          <w:tcPr>
            <w:tcW w:w="2011" w:type="pct"/>
            <w:tcBorders>
              <w:bottom w:val="single" w:sz="6" w:space="0" w:color="DDDDDD"/>
            </w:tcBorders>
            <w:tcMar>
              <w:top w:w="75" w:type="dxa"/>
              <w:left w:w="75" w:type="dxa"/>
              <w:bottom w:w="75" w:type="dxa"/>
              <w:right w:w="75" w:type="dxa"/>
            </w:tcMar>
            <w:vAlign w:val="center"/>
            <w:hideMark/>
          </w:tcPr>
          <w:p w14:paraId="099ABF24"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Omschrijving</w:t>
            </w:r>
          </w:p>
        </w:tc>
        <w:tc>
          <w:tcPr>
            <w:tcW w:w="1250" w:type="pct"/>
            <w:tcBorders>
              <w:bottom w:val="single" w:sz="6" w:space="0" w:color="DDDDDD"/>
            </w:tcBorders>
            <w:tcMar>
              <w:top w:w="75" w:type="dxa"/>
              <w:left w:w="75" w:type="dxa"/>
              <w:bottom w:w="75" w:type="dxa"/>
              <w:right w:w="75" w:type="dxa"/>
            </w:tcMar>
            <w:vAlign w:val="center"/>
            <w:hideMark/>
          </w:tcPr>
          <w:p w14:paraId="10A36E4B"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p>
        </w:tc>
        <w:tc>
          <w:tcPr>
            <w:tcW w:w="1250" w:type="pct"/>
            <w:tcBorders>
              <w:bottom w:val="single" w:sz="6" w:space="0" w:color="DDDDDD"/>
            </w:tcBorders>
            <w:tcMar>
              <w:top w:w="75" w:type="dxa"/>
              <w:left w:w="75" w:type="dxa"/>
              <w:bottom w:w="75" w:type="dxa"/>
              <w:right w:w="75" w:type="dxa"/>
            </w:tcMar>
            <w:vAlign w:val="center"/>
            <w:hideMark/>
          </w:tcPr>
          <w:p w14:paraId="68CAFF25"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49A67289" w14:textId="77777777" w:rsidTr="007D4209">
        <w:tc>
          <w:tcPr>
            <w:tcW w:w="489" w:type="pct"/>
            <w:tcBorders>
              <w:bottom w:val="single" w:sz="6" w:space="0" w:color="DDDDDD"/>
            </w:tcBorders>
            <w:tcMar>
              <w:top w:w="75" w:type="dxa"/>
              <w:left w:w="75" w:type="dxa"/>
              <w:bottom w:w="75" w:type="dxa"/>
              <w:right w:w="450" w:type="dxa"/>
            </w:tcMar>
            <w:vAlign w:val="center"/>
            <w:hideMark/>
          </w:tcPr>
          <w:p w14:paraId="182C217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SB</w:t>
            </w:r>
          </w:p>
        </w:tc>
        <w:tc>
          <w:tcPr>
            <w:tcW w:w="2011" w:type="pct"/>
            <w:tcBorders>
              <w:bottom w:val="single" w:sz="6" w:space="0" w:color="DDDDDD"/>
            </w:tcBorders>
            <w:tcMar>
              <w:top w:w="75" w:type="dxa"/>
              <w:left w:w="75" w:type="dxa"/>
              <w:bottom w:w="75" w:type="dxa"/>
              <w:right w:w="450" w:type="dxa"/>
            </w:tcMar>
            <w:vAlign w:val="center"/>
            <w:hideMark/>
          </w:tcPr>
          <w:p w14:paraId="700D675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(basiscategorie)</w:t>
            </w:r>
          </w:p>
        </w:tc>
        <w:tc>
          <w:tcPr>
            <w:tcW w:w="1250" w:type="pct"/>
            <w:tcBorders>
              <w:bottom w:val="single" w:sz="6" w:space="0" w:color="DDDDDD"/>
            </w:tcBorders>
            <w:noWrap/>
            <w:tcMar>
              <w:top w:w="75" w:type="dxa"/>
              <w:left w:w="75" w:type="dxa"/>
              <w:bottom w:w="75" w:type="dxa"/>
              <w:right w:w="450" w:type="dxa"/>
            </w:tcMar>
            <w:vAlign w:val="center"/>
            <w:hideMark/>
          </w:tcPr>
          <w:p w14:paraId="4D415D06" w14:textId="28BCB634"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r w:rsidR="009E3C8D">
              <w:rPr>
                <w:rFonts w:ascii="Times New Roman" w:eastAsia="Times New Roman" w:hAnsi="Times New Roman" w:cs="Times New Roman"/>
                <w:sz w:val="18"/>
                <w:szCs w:val="18"/>
                <w:lang w:eastAsia="nl-BE"/>
              </w:rPr>
              <w:t>4007</w:t>
            </w:r>
          </w:p>
        </w:tc>
        <w:tc>
          <w:tcPr>
            <w:tcW w:w="1250" w:type="pct"/>
            <w:tcBorders>
              <w:bottom w:val="single" w:sz="6" w:space="0" w:color="DDDDDD"/>
            </w:tcBorders>
            <w:noWrap/>
            <w:tcMar>
              <w:top w:w="75" w:type="dxa"/>
              <w:left w:w="75" w:type="dxa"/>
              <w:bottom w:w="75" w:type="dxa"/>
              <w:right w:w="450" w:type="dxa"/>
            </w:tcMar>
            <w:vAlign w:val="center"/>
            <w:hideMark/>
          </w:tcPr>
          <w:p w14:paraId="5F9A9DD9" w14:textId="3ABB96ED"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17,2639</w:t>
            </w:r>
          </w:p>
        </w:tc>
      </w:tr>
      <w:tr w:rsidR="007D4209" w:rsidRPr="007D4209" w14:paraId="656024AC" w14:textId="77777777" w:rsidTr="007D4209">
        <w:tc>
          <w:tcPr>
            <w:tcW w:w="489" w:type="pct"/>
            <w:tcBorders>
              <w:bottom w:val="single" w:sz="6" w:space="0" w:color="DDDDDD"/>
            </w:tcBorders>
            <w:tcMar>
              <w:top w:w="75" w:type="dxa"/>
              <w:left w:w="75" w:type="dxa"/>
              <w:bottom w:w="75" w:type="dxa"/>
              <w:right w:w="450" w:type="dxa"/>
            </w:tcMar>
            <w:vAlign w:val="center"/>
            <w:hideMark/>
          </w:tcPr>
          <w:p w14:paraId="1184D068"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SQ</w:t>
            </w:r>
          </w:p>
        </w:tc>
        <w:tc>
          <w:tcPr>
            <w:tcW w:w="2011" w:type="pct"/>
            <w:tcBorders>
              <w:bottom w:val="single" w:sz="6" w:space="0" w:color="DDDDDD"/>
            </w:tcBorders>
            <w:tcMar>
              <w:top w:w="75" w:type="dxa"/>
              <w:left w:w="75" w:type="dxa"/>
              <w:bottom w:w="75" w:type="dxa"/>
              <w:right w:w="450" w:type="dxa"/>
            </w:tcMar>
            <w:vAlign w:val="center"/>
            <w:hideMark/>
          </w:tcPr>
          <w:p w14:paraId="2F3BE91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(gekwalificeerd)</w:t>
            </w:r>
          </w:p>
        </w:tc>
        <w:tc>
          <w:tcPr>
            <w:tcW w:w="1250" w:type="pct"/>
            <w:tcBorders>
              <w:bottom w:val="single" w:sz="6" w:space="0" w:color="DDDDDD"/>
            </w:tcBorders>
            <w:noWrap/>
            <w:tcMar>
              <w:top w:w="75" w:type="dxa"/>
              <w:left w:w="75" w:type="dxa"/>
              <w:bottom w:w="75" w:type="dxa"/>
              <w:right w:w="450" w:type="dxa"/>
            </w:tcMar>
            <w:vAlign w:val="center"/>
            <w:hideMark/>
          </w:tcPr>
          <w:p w14:paraId="28690F5D" w14:textId="2DC35DED"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r w:rsidR="009E3C8D">
              <w:rPr>
                <w:rFonts w:ascii="Times New Roman" w:eastAsia="Times New Roman" w:hAnsi="Times New Roman" w:cs="Times New Roman"/>
                <w:sz w:val="18"/>
                <w:szCs w:val="18"/>
                <w:lang w:eastAsia="nl-BE"/>
              </w:rPr>
              <w:t>5980</w:t>
            </w:r>
          </w:p>
        </w:tc>
        <w:tc>
          <w:tcPr>
            <w:tcW w:w="1250" w:type="pct"/>
            <w:tcBorders>
              <w:bottom w:val="single" w:sz="6" w:space="0" w:color="DDDDDD"/>
            </w:tcBorders>
            <w:noWrap/>
            <w:tcMar>
              <w:top w:w="75" w:type="dxa"/>
              <w:left w:w="75" w:type="dxa"/>
              <w:bottom w:w="75" w:type="dxa"/>
              <w:right w:w="450" w:type="dxa"/>
            </w:tcMar>
            <w:vAlign w:val="center"/>
            <w:hideMark/>
          </w:tcPr>
          <w:p w14:paraId="617F229F" w14:textId="487D3EF2"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r w:rsidR="009E3C8D">
              <w:rPr>
                <w:rFonts w:ascii="Times New Roman" w:eastAsia="Times New Roman" w:hAnsi="Times New Roman" w:cs="Times New Roman"/>
                <w:sz w:val="18"/>
                <w:szCs w:val="18"/>
                <w:lang w:eastAsia="nl-BE"/>
              </w:rPr>
              <w:t>4716</w:t>
            </w:r>
          </w:p>
        </w:tc>
      </w:tr>
      <w:tr w:rsidR="007D4209" w:rsidRPr="007D4209" w14:paraId="3C817E46" w14:textId="77777777" w:rsidTr="007D4209">
        <w:tc>
          <w:tcPr>
            <w:tcW w:w="489" w:type="pct"/>
            <w:tcBorders>
              <w:bottom w:val="single" w:sz="6" w:space="0" w:color="DDDDDD"/>
            </w:tcBorders>
            <w:tcMar>
              <w:top w:w="75" w:type="dxa"/>
              <w:left w:w="75" w:type="dxa"/>
              <w:bottom w:w="75" w:type="dxa"/>
              <w:right w:w="450" w:type="dxa"/>
            </w:tcMar>
            <w:vAlign w:val="center"/>
            <w:hideMark/>
          </w:tcPr>
          <w:p w14:paraId="346BBE7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SE</w:t>
            </w:r>
          </w:p>
        </w:tc>
        <w:tc>
          <w:tcPr>
            <w:tcW w:w="2011" w:type="pct"/>
            <w:tcBorders>
              <w:bottom w:val="single" w:sz="6" w:space="0" w:color="DDDDDD"/>
            </w:tcBorders>
            <w:tcMar>
              <w:top w:w="75" w:type="dxa"/>
              <w:left w:w="75" w:type="dxa"/>
              <w:bottom w:w="75" w:type="dxa"/>
              <w:right w:w="450" w:type="dxa"/>
            </w:tcMar>
            <w:vAlign w:val="center"/>
            <w:hideMark/>
          </w:tcPr>
          <w:p w14:paraId="2475B45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(expert)</w:t>
            </w:r>
          </w:p>
        </w:tc>
        <w:tc>
          <w:tcPr>
            <w:tcW w:w="1250" w:type="pct"/>
            <w:tcBorders>
              <w:bottom w:val="single" w:sz="6" w:space="0" w:color="DDDDDD"/>
            </w:tcBorders>
            <w:noWrap/>
            <w:tcMar>
              <w:top w:w="75" w:type="dxa"/>
              <w:left w:w="75" w:type="dxa"/>
              <w:bottom w:w="75" w:type="dxa"/>
              <w:right w:w="450" w:type="dxa"/>
            </w:tcMar>
            <w:vAlign w:val="center"/>
            <w:hideMark/>
          </w:tcPr>
          <w:p w14:paraId="52954048" w14:textId="21A4DB30"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r w:rsidR="009E3C8D">
              <w:rPr>
                <w:rFonts w:ascii="Times New Roman" w:eastAsia="Times New Roman" w:hAnsi="Times New Roman" w:cs="Times New Roman"/>
                <w:sz w:val="18"/>
                <w:szCs w:val="18"/>
                <w:lang w:eastAsia="nl-BE"/>
              </w:rPr>
              <w:t>7954</w:t>
            </w:r>
          </w:p>
        </w:tc>
        <w:tc>
          <w:tcPr>
            <w:tcW w:w="1250" w:type="pct"/>
            <w:tcBorders>
              <w:bottom w:val="single" w:sz="6" w:space="0" w:color="DDDDDD"/>
            </w:tcBorders>
            <w:noWrap/>
            <w:tcMar>
              <w:top w:w="75" w:type="dxa"/>
              <w:left w:w="75" w:type="dxa"/>
              <w:bottom w:w="75" w:type="dxa"/>
              <w:right w:w="450" w:type="dxa"/>
            </w:tcMar>
            <w:vAlign w:val="center"/>
            <w:hideMark/>
          </w:tcPr>
          <w:p w14:paraId="42CFE498" w14:textId="18BEE2F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r w:rsidR="009E3C8D">
              <w:rPr>
                <w:rFonts w:ascii="Times New Roman" w:eastAsia="Times New Roman" w:hAnsi="Times New Roman" w:cs="Times New Roman"/>
                <w:sz w:val="18"/>
                <w:szCs w:val="18"/>
                <w:lang w:eastAsia="nl-BE"/>
              </w:rPr>
              <w:t>6794</w:t>
            </w:r>
          </w:p>
        </w:tc>
      </w:tr>
      <w:tr w:rsidR="007D4209" w:rsidRPr="007D4209" w14:paraId="1B807D89" w14:textId="77777777" w:rsidTr="007D4209">
        <w:tc>
          <w:tcPr>
            <w:tcW w:w="489" w:type="pct"/>
            <w:tcBorders>
              <w:bottom w:val="single" w:sz="6" w:space="0" w:color="DDDDDD"/>
            </w:tcBorders>
            <w:tcMar>
              <w:top w:w="75" w:type="dxa"/>
              <w:left w:w="75" w:type="dxa"/>
              <w:bottom w:w="75" w:type="dxa"/>
              <w:right w:w="450" w:type="dxa"/>
            </w:tcMar>
            <w:vAlign w:val="center"/>
            <w:hideMark/>
          </w:tcPr>
          <w:p w14:paraId="4ED6223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SEL</w:t>
            </w:r>
          </w:p>
        </w:tc>
        <w:tc>
          <w:tcPr>
            <w:tcW w:w="2011" w:type="pct"/>
            <w:tcBorders>
              <w:bottom w:val="single" w:sz="6" w:space="0" w:color="DDDDDD"/>
            </w:tcBorders>
            <w:tcMar>
              <w:top w:w="75" w:type="dxa"/>
              <w:left w:w="75" w:type="dxa"/>
              <w:bottom w:w="75" w:type="dxa"/>
              <w:right w:w="450" w:type="dxa"/>
            </w:tcMar>
            <w:vAlign w:val="center"/>
            <w:hideMark/>
          </w:tcPr>
          <w:p w14:paraId="07EB693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(expert talen)</w:t>
            </w:r>
          </w:p>
        </w:tc>
        <w:tc>
          <w:tcPr>
            <w:tcW w:w="1250" w:type="pct"/>
            <w:tcBorders>
              <w:bottom w:val="single" w:sz="6" w:space="0" w:color="DDDDDD"/>
            </w:tcBorders>
            <w:noWrap/>
            <w:tcMar>
              <w:top w:w="75" w:type="dxa"/>
              <w:left w:w="75" w:type="dxa"/>
              <w:bottom w:w="75" w:type="dxa"/>
              <w:right w:w="450" w:type="dxa"/>
            </w:tcMar>
            <w:vAlign w:val="center"/>
            <w:hideMark/>
          </w:tcPr>
          <w:p w14:paraId="6D2FC5D5" w14:textId="47347B0C"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r w:rsidR="009E3C8D">
              <w:rPr>
                <w:rFonts w:ascii="Times New Roman" w:eastAsia="Times New Roman" w:hAnsi="Times New Roman" w:cs="Times New Roman"/>
                <w:sz w:val="18"/>
                <w:szCs w:val="18"/>
                <w:lang w:eastAsia="nl-BE"/>
              </w:rPr>
              <w:t>9924</w:t>
            </w:r>
          </w:p>
        </w:tc>
        <w:tc>
          <w:tcPr>
            <w:tcW w:w="1250" w:type="pct"/>
            <w:tcBorders>
              <w:bottom w:val="single" w:sz="6" w:space="0" w:color="DDDDDD"/>
            </w:tcBorders>
            <w:noWrap/>
            <w:tcMar>
              <w:top w:w="75" w:type="dxa"/>
              <w:left w:w="75" w:type="dxa"/>
              <w:bottom w:w="75" w:type="dxa"/>
              <w:right w:w="450" w:type="dxa"/>
            </w:tcMar>
            <w:vAlign w:val="center"/>
            <w:hideMark/>
          </w:tcPr>
          <w:p w14:paraId="5CC56354" w14:textId="5520CF86"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r w:rsidR="009E3C8D">
              <w:rPr>
                <w:rFonts w:ascii="Times New Roman" w:eastAsia="Times New Roman" w:hAnsi="Times New Roman" w:cs="Times New Roman"/>
                <w:sz w:val="18"/>
                <w:szCs w:val="18"/>
                <w:lang w:eastAsia="nl-BE"/>
              </w:rPr>
              <w:t>8867</w:t>
            </w:r>
          </w:p>
        </w:tc>
      </w:tr>
      <w:tr w:rsidR="007D4209" w:rsidRPr="007D4209" w14:paraId="3039D4A2" w14:textId="77777777" w:rsidTr="007D4209">
        <w:tc>
          <w:tcPr>
            <w:tcW w:w="489" w:type="pct"/>
            <w:tcBorders>
              <w:bottom w:val="single" w:sz="6" w:space="0" w:color="DDDDDD"/>
            </w:tcBorders>
            <w:tcMar>
              <w:top w:w="75" w:type="dxa"/>
              <w:left w:w="75" w:type="dxa"/>
              <w:bottom w:w="75" w:type="dxa"/>
              <w:right w:w="450" w:type="dxa"/>
            </w:tcMar>
            <w:vAlign w:val="center"/>
            <w:hideMark/>
          </w:tcPr>
          <w:p w14:paraId="2B5CB97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M1</w:t>
            </w:r>
          </w:p>
        </w:tc>
        <w:tc>
          <w:tcPr>
            <w:tcW w:w="2011" w:type="pct"/>
            <w:tcBorders>
              <w:bottom w:val="single" w:sz="6" w:space="0" w:color="DDDDDD"/>
            </w:tcBorders>
            <w:tcMar>
              <w:top w:w="75" w:type="dxa"/>
              <w:left w:w="75" w:type="dxa"/>
              <w:bottom w:w="75" w:type="dxa"/>
              <w:right w:w="450" w:type="dxa"/>
            </w:tcMar>
            <w:vAlign w:val="center"/>
            <w:hideMark/>
          </w:tcPr>
          <w:p w14:paraId="1F4351F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Mobiele agent (patrouilleur)</w:t>
            </w:r>
          </w:p>
        </w:tc>
        <w:tc>
          <w:tcPr>
            <w:tcW w:w="1250" w:type="pct"/>
            <w:tcBorders>
              <w:bottom w:val="single" w:sz="6" w:space="0" w:color="DDDDDD"/>
            </w:tcBorders>
            <w:noWrap/>
            <w:tcMar>
              <w:top w:w="75" w:type="dxa"/>
              <w:left w:w="75" w:type="dxa"/>
              <w:bottom w:w="75" w:type="dxa"/>
              <w:right w:w="450" w:type="dxa"/>
            </w:tcMar>
            <w:vAlign w:val="center"/>
            <w:hideMark/>
          </w:tcPr>
          <w:p w14:paraId="74AC1465" w14:textId="76D1836E"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16,7954</w:t>
            </w:r>
          </w:p>
        </w:tc>
        <w:tc>
          <w:tcPr>
            <w:tcW w:w="1250" w:type="pct"/>
            <w:tcBorders>
              <w:bottom w:val="single" w:sz="6" w:space="0" w:color="DDDDDD"/>
            </w:tcBorders>
            <w:noWrap/>
            <w:tcMar>
              <w:top w:w="75" w:type="dxa"/>
              <w:left w:w="75" w:type="dxa"/>
              <w:bottom w:w="75" w:type="dxa"/>
              <w:right w:w="450" w:type="dxa"/>
            </w:tcMar>
            <w:vAlign w:val="center"/>
            <w:hideMark/>
          </w:tcPr>
          <w:p w14:paraId="08975238" w14:textId="5CE0720E"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17,6794</w:t>
            </w:r>
          </w:p>
        </w:tc>
      </w:tr>
      <w:tr w:rsidR="007D4209" w:rsidRPr="007D4209" w14:paraId="0D363CE3" w14:textId="77777777" w:rsidTr="007D4209">
        <w:tc>
          <w:tcPr>
            <w:tcW w:w="489" w:type="pct"/>
            <w:tcBorders>
              <w:bottom w:val="single" w:sz="6" w:space="0" w:color="DDDDDD"/>
            </w:tcBorders>
            <w:tcMar>
              <w:top w:w="75" w:type="dxa"/>
              <w:left w:w="75" w:type="dxa"/>
              <w:bottom w:w="75" w:type="dxa"/>
              <w:right w:w="450" w:type="dxa"/>
            </w:tcMar>
            <w:vAlign w:val="center"/>
            <w:hideMark/>
          </w:tcPr>
          <w:p w14:paraId="359F1DB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M2</w:t>
            </w:r>
          </w:p>
        </w:tc>
        <w:tc>
          <w:tcPr>
            <w:tcW w:w="2011" w:type="pct"/>
            <w:tcBorders>
              <w:bottom w:val="single" w:sz="6" w:space="0" w:color="DDDDDD"/>
            </w:tcBorders>
            <w:tcMar>
              <w:top w:w="75" w:type="dxa"/>
              <w:left w:w="75" w:type="dxa"/>
              <w:bottom w:w="75" w:type="dxa"/>
              <w:right w:w="450" w:type="dxa"/>
            </w:tcMar>
            <w:vAlign w:val="center"/>
            <w:hideMark/>
          </w:tcPr>
          <w:p w14:paraId="3444180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Mobiele agent (interventie na alarm, vervoer VIP)</w:t>
            </w:r>
          </w:p>
        </w:tc>
        <w:tc>
          <w:tcPr>
            <w:tcW w:w="1250" w:type="pct"/>
            <w:tcBorders>
              <w:bottom w:val="single" w:sz="6" w:space="0" w:color="DDDDDD"/>
            </w:tcBorders>
            <w:noWrap/>
            <w:tcMar>
              <w:top w:w="75" w:type="dxa"/>
              <w:left w:w="75" w:type="dxa"/>
              <w:bottom w:w="75" w:type="dxa"/>
              <w:right w:w="450" w:type="dxa"/>
            </w:tcMar>
            <w:vAlign w:val="center"/>
            <w:hideMark/>
          </w:tcPr>
          <w:p w14:paraId="33599104" w14:textId="25907FDA"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16,9924</w:t>
            </w:r>
          </w:p>
        </w:tc>
        <w:tc>
          <w:tcPr>
            <w:tcW w:w="1250" w:type="pct"/>
            <w:tcBorders>
              <w:bottom w:val="single" w:sz="6" w:space="0" w:color="DDDDDD"/>
            </w:tcBorders>
            <w:noWrap/>
            <w:tcMar>
              <w:top w:w="75" w:type="dxa"/>
              <w:left w:w="75" w:type="dxa"/>
              <w:bottom w:w="75" w:type="dxa"/>
              <w:right w:w="450" w:type="dxa"/>
            </w:tcMar>
            <w:vAlign w:val="center"/>
            <w:hideMark/>
          </w:tcPr>
          <w:p w14:paraId="0E1D1834" w14:textId="20FCDBE7"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17,8867</w:t>
            </w:r>
          </w:p>
        </w:tc>
      </w:tr>
      <w:tr w:rsidR="007D4209" w:rsidRPr="007D4209" w14:paraId="551E0EE3" w14:textId="77777777" w:rsidTr="007D4209">
        <w:tc>
          <w:tcPr>
            <w:tcW w:w="489" w:type="pct"/>
            <w:tcBorders>
              <w:bottom w:val="single" w:sz="6" w:space="0" w:color="DDDDDD"/>
            </w:tcBorders>
            <w:tcMar>
              <w:top w:w="75" w:type="dxa"/>
              <w:left w:w="75" w:type="dxa"/>
              <w:bottom w:w="75" w:type="dxa"/>
              <w:right w:w="450" w:type="dxa"/>
            </w:tcMar>
            <w:vAlign w:val="center"/>
            <w:hideMark/>
          </w:tcPr>
          <w:p w14:paraId="74CA9A9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TR</w:t>
            </w:r>
          </w:p>
        </w:tc>
        <w:tc>
          <w:tcPr>
            <w:tcW w:w="2011" w:type="pct"/>
            <w:tcBorders>
              <w:bottom w:val="single" w:sz="6" w:space="0" w:color="DDDDDD"/>
            </w:tcBorders>
            <w:tcMar>
              <w:top w:w="75" w:type="dxa"/>
              <w:left w:w="75" w:type="dxa"/>
              <w:bottom w:w="75" w:type="dxa"/>
              <w:right w:w="450" w:type="dxa"/>
            </w:tcMar>
            <w:vAlign w:val="center"/>
            <w:hideMark/>
          </w:tcPr>
          <w:p w14:paraId="1B989F2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Waardevervoerder</w:t>
            </w:r>
          </w:p>
        </w:tc>
        <w:tc>
          <w:tcPr>
            <w:tcW w:w="1250" w:type="pct"/>
            <w:tcBorders>
              <w:bottom w:val="single" w:sz="6" w:space="0" w:color="DDDDDD"/>
            </w:tcBorders>
            <w:noWrap/>
            <w:tcMar>
              <w:top w:w="75" w:type="dxa"/>
              <w:left w:w="75" w:type="dxa"/>
              <w:bottom w:w="75" w:type="dxa"/>
              <w:right w:w="450" w:type="dxa"/>
            </w:tcMar>
            <w:vAlign w:val="center"/>
            <w:hideMark/>
          </w:tcPr>
          <w:p w14:paraId="491EFD14" w14:textId="463D3D24"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19,6104</w:t>
            </w:r>
          </w:p>
        </w:tc>
        <w:tc>
          <w:tcPr>
            <w:tcW w:w="1250" w:type="pct"/>
            <w:tcBorders>
              <w:bottom w:val="single" w:sz="6" w:space="0" w:color="DDDDDD"/>
            </w:tcBorders>
            <w:noWrap/>
            <w:tcMar>
              <w:top w:w="75" w:type="dxa"/>
              <w:left w:w="75" w:type="dxa"/>
              <w:bottom w:w="75" w:type="dxa"/>
              <w:right w:w="450" w:type="dxa"/>
            </w:tcMar>
            <w:vAlign w:val="center"/>
            <w:hideMark/>
          </w:tcPr>
          <w:p w14:paraId="44DFB48B" w14:textId="20894964"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20,6425</w:t>
            </w:r>
          </w:p>
        </w:tc>
      </w:tr>
      <w:tr w:rsidR="007D4209" w:rsidRPr="007D4209" w14:paraId="78047AD0" w14:textId="77777777" w:rsidTr="007D4209">
        <w:tc>
          <w:tcPr>
            <w:tcW w:w="489" w:type="pct"/>
            <w:tcBorders>
              <w:bottom w:val="single" w:sz="6" w:space="0" w:color="DDDDDD"/>
            </w:tcBorders>
            <w:tcMar>
              <w:top w:w="75" w:type="dxa"/>
              <w:left w:w="75" w:type="dxa"/>
              <w:bottom w:w="75" w:type="dxa"/>
              <w:right w:w="450" w:type="dxa"/>
            </w:tcMar>
            <w:vAlign w:val="center"/>
            <w:hideMark/>
          </w:tcPr>
          <w:p w14:paraId="7D2E04D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PRVA</w:t>
            </w:r>
          </w:p>
        </w:tc>
        <w:tc>
          <w:tcPr>
            <w:tcW w:w="2011" w:type="pct"/>
            <w:tcBorders>
              <w:bottom w:val="single" w:sz="6" w:space="0" w:color="DDDDDD"/>
            </w:tcBorders>
            <w:tcMar>
              <w:top w:w="75" w:type="dxa"/>
              <w:left w:w="75" w:type="dxa"/>
              <w:bottom w:w="75" w:type="dxa"/>
              <w:right w:w="450" w:type="dxa"/>
            </w:tcMar>
            <w:vAlign w:val="center"/>
            <w:hideMark/>
          </w:tcPr>
          <w:p w14:paraId="697D696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Medewerker vault/processing</w:t>
            </w:r>
          </w:p>
        </w:tc>
        <w:tc>
          <w:tcPr>
            <w:tcW w:w="1250" w:type="pct"/>
            <w:tcBorders>
              <w:bottom w:val="single" w:sz="6" w:space="0" w:color="DDDDDD"/>
            </w:tcBorders>
            <w:noWrap/>
            <w:tcMar>
              <w:top w:w="75" w:type="dxa"/>
              <w:left w:w="75" w:type="dxa"/>
              <w:bottom w:w="75" w:type="dxa"/>
              <w:right w:w="450" w:type="dxa"/>
            </w:tcMar>
            <w:vAlign w:val="center"/>
            <w:hideMark/>
          </w:tcPr>
          <w:p w14:paraId="0B425E08" w14:textId="59371C26"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17,8007</w:t>
            </w:r>
          </w:p>
        </w:tc>
        <w:tc>
          <w:tcPr>
            <w:tcW w:w="1250" w:type="pct"/>
            <w:tcBorders>
              <w:bottom w:val="single" w:sz="6" w:space="0" w:color="DDDDDD"/>
            </w:tcBorders>
            <w:noWrap/>
            <w:tcMar>
              <w:top w:w="75" w:type="dxa"/>
              <w:left w:w="75" w:type="dxa"/>
              <w:bottom w:w="75" w:type="dxa"/>
              <w:right w:w="450" w:type="dxa"/>
            </w:tcMar>
            <w:vAlign w:val="center"/>
            <w:hideMark/>
          </w:tcPr>
          <w:p w14:paraId="0C1E0DCF" w14:textId="2FB99A2D"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18,7376</w:t>
            </w:r>
          </w:p>
        </w:tc>
      </w:tr>
      <w:tr w:rsidR="007D4209" w:rsidRPr="007D4209" w14:paraId="6E4620C0" w14:textId="77777777" w:rsidTr="007D4209">
        <w:tc>
          <w:tcPr>
            <w:tcW w:w="489" w:type="pct"/>
            <w:tcBorders>
              <w:bottom w:val="single" w:sz="6" w:space="0" w:color="DDDDDD"/>
            </w:tcBorders>
            <w:tcMar>
              <w:top w:w="75" w:type="dxa"/>
              <w:left w:w="75" w:type="dxa"/>
              <w:bottom w:w="75" w:type="dxa"/>
              <w:right w:w="450" w:type="dxa"/>
            </w:tcMar>
            <w:vAlign w:val="center"/>
            <w:hideMark/>
          </w:tcPr>
          <w:p w14:paraId="5EE87BB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BI</w:t>
            </w:r>
          </w:p>
        </w:tc>
        <w:tc>
          <w:tcPr>
            <w:tcW w:w="2011" w:type="pct"/>
            <w:tcBorders>
              <w:bottom w:val="single" w:sz="6" w:space="0" w:color="DDDDDD"/>
            </w:tcBorders>
            <w:tcMar>
              <w:top w:w="75" w:type="dxa"/>
              <w:left w:w="75" w:type="dxa"/>
              <w:bottom w:w="75" w:type="dxa"/>
              <w:right w:w="450" w:type="dxa"/>
            </w:tcMar>
            <w:vAlign w:val="center"/>
            <w:hideMark/>
          </w:tcPr>
          <w:p w14:paraId="17DFFD5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Brigadier, instructeur</w:t>
            </w:r>
          </w:p>
        </w:tc>
        <w:tc>
          <w:tcPr>
            <w:tcW w:w="1250" w:type="pct"/>
            <w:tcBorders>
              <w:bottom w:val="single" w:sz="6" w:space="0" w:color="DDDDDD"/>
            </w:tcBorders>
            <w:noWrap/>
            <w:tcMar>
              <w:top w:w="75" w:type="dxa"/>
              <w:left w:w="75" w:type="dxa"/>
              <w:bottom w:w="75" w:type="dxa"/>
              <w:right w:w="450" w:type="dxa"/>
            </w:tcMar>
            <w:vAlign w:val="center"/>
            <w:hideMark/>
          </w:tcPr>
          <w:p w14:paraId="0707D4B8" w14:textId="71418A61"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17,7881</w:t>
            </w:r>
          </w:p>
        </w:tc>
        <w:tc>
          <w:tcPr>
            <w:tcW w:w="1250" w:type="pct"/>
            <w:tcBorders>
              <w:bottom w:val="single" w:sz="6" w:space="0" w:color="DDDDDD"/>
            </w:tcBorders>
            <w:noWrap/>
            <w:tcMar>
              <w:top w:w="75" w:type="dxa"/>
              <w:left w:w="75" w:type="dxa"/>
              <w:bottom w:w="75" w:type="dxa"/>
              <w:right w:w="450" w:type="dxa"/>
            </w:tcMar>
            <w:vAlign w:val="center"/>
            <w:hideMark/>
          </w:tcPr>
          <w:p w14:paraId="52785AF4" w14:textId="3B9C3BB8" w:rsidR="007D4209" w:rsidRPr="007D4209" w:rsidRDefault="009E3C8D"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18,7243</w:t>
            </w:r>
          </w:p>
        </w:tc>
      </w:tr>
      <w:tr w:rsidR="007D4209" w:rsidRPr="007D4209" w14:paraId="29D9DCBF" w14:textId="77777777" w:rsidTr="007D4209">
        <w:tc>
          <w:tcPr>
            <w:tcW w:w="489" w:type="pct"/>
            <w:tcBorders>
              <w:bottom w:val="single" w:sz="6" w:space="0" w:color="DDDDDD"/>
            </w:tcBorders>
            <w:tcMar>
              <w:top w:w="75" w:type="dxa"/>
              <w:left w:w="75" w:type="dxa"/>
              <w:bottom w:w="75" w:type="dxa"/>
              <w:right w:w="450" w:type="dxa"/>
            </w:tcMar>
            <w:vAlign w:val="center"/>
            <w:hideMark/>
          </w:tcPr>
          <w:p w14:paraId="136344F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SBG</w:t>
            </w:r>
          </w:p>
        </w:tc>
        <w:tc>
          <w:tcPr>
            <w:tcW w:w="2011" w:type="pct"/>
            <w:tcBorders>
              <w:bottom w:val="single" w:sz="6" w:space="0" w:color="DDDDDD"/>
            </w:tcBorders>
            <w:tcMar>
              <w:top w:w="75" w:type="dxa"/>
              <w:left w:w="75" w:type="dxa"/>
              <w:bottom w:w="75" w:type="dxa"/>
              <w:right w:w="450" w:type="dxa"/>
            </w:tcMar>
            <w:vAlign w:val="center"/>
            <w:hideMark/>
          </w:tcPr>
          <w:p w14:paraId="625A4C4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(bodyguard)</w:t>
            </w:r>
          </w:p>
        </w:tc>
        <w:tc>
          <w:tcPr>
            <w:tcW w:w="1250" w:type="pct"/>
            <w:tcBorders>
              <w:bottom w:val="single" w:sz="6" w:space="0" w:color="DDDDDD"/>
            </w:tcBorders>
            <w:noWrap/>
            <w:tcMar>
              <w:top w:w="75" w:type="dxa"/>
              <w:left w:w="75" w:type="dxa"/>
              <w:bottom w:w="75" w:type="dxa"/>
              <w:right w:w="450" w:type="dxa"/>
            </w:tcMar>
            <w:vAlign w:val="center"/>
            <w:hideMark/>
          </w:tcPr>
          <w:p w14:paraId="3D2D9D6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17,4393</w:t>
            </w:r>
          </w:p>
        </w:tc>
        <w:tc>
          <w:tcPr>
            <w:tcW w:w="1250" w:type="pct"/>
            <w:tcBorders>
              <w:bottom w:val="single" w:sz="6" w:space="0" w:color="DDDDDD"/>
            </w:tcBorders>
            <w:noWrap/>
            <w:tcMar>
              <w:top w:w="75" w:type="dxa"/>
              <w:left w:w="75" w:type="dxa"/>
              <w:bottom w:w="75" w:type="dxa"/>
              <w:right w:w="450" w:type="dxa"/>
            </w:tcMar>
            <w:vAlign w:val="center"/>
            <w:hideMark/>
          </w:tcPr>
          <w:p w14:paraId="19FD6A0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18,3572</w:t>
            </w:r>
          </w:p>
        </w:tc>
      </w:tr>
      <w:tr w:rsidR="007D4209" w:rsidRPr="007D4209" w14:paraId="4D44514E" w14:textId="77777777" w:rsidTr="007D4209">
        <w:tc>
          <w:tcPr>
            <w:tcW w:w="489" w:type="pct"/>
            <w:tcBorders>
              <w:bottom w:val="single" w:sz="6" w:space="0" w:color="DDDDDD"/>
            </w:tcBorders>
            <w:tcMar>
              <w:top w:w="75" w:type="dxa"/>
              <w:left w:w="75" w:type="dxa"/>
              <w:bottom w:w="75" w:type="dxa"/>
              <w:right w:w="450" w:type="dxa"/>
            </w:tcMar>
            <w:vAlign w:val="center"/>
            <w:hideMark/>
          </w:tcPr>
          <w:p w14:paraId="25F6606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TM</w:t>
            </w:r>
          </w:p>
        </w:tc>
        <w:tc>
          <w:tcPr>
            <w:tcW w:w="2011" w:type="pct"/>
            <w:tcBorders>
              <w:bottom w:val="single" w:sz="6" w:space="0" w:color="DDDDDD"/>
            </w:tcBorders>
            <w:tcMar>
              <w:top w:w="75" w:type="dxa"/>
              <w:left w:w="75" w:type="dxa"/>
              <w:bottom w:w="75" w:type="dxa"/>
              <w:right w:w="450" w:type="dxa"/>
            </w:tcMar>
            <w:vAlign w:val="center"/>
            <w:hideMark/>
          </w:tcPr>
          <w:p w14:paraId="77DE3C0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Vervoerder van munitie</w:t>
            </w:r>
          </w:p>
        </w:tc>
        <w:tc>
          <w:tcPr>
            <w:tcW w:w="1250" w:type="pct"/>
            <w:tcBorders>
              <w:bottom w:val="single" w:sz="6" w:space="0" w:color="DDDDDD"/>
            </w:tcBorders>
            <w:noWrap/>
            <w:tcMar>
              <w:top w:w="75" w:type="dxa"/>
              <w:left w:w="75" w:type="dxa"/>
              <w:bottom w:w="75" w:type="dxa"/>
              <w:right w:w="450" w:type="dxa"/>
            </w:tcMar>
            <w:vAlign w:val="center"/>
            <w:hideMark/>
          </w:tcPr>
          <w:p w14:paraId="23B1606A" w14:textId="33D90A0A"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w:t>
            </w:r>
            <w:r w:rsidR="009E3C8D">
              <w:rPr>
                <w:rFonts w:ascii="Times New Roman" w:eastAsia="Times New Roman" w:hAnsi="Times New Roman" w:cs="Times New Roman"/>
                <w:sz w:val="18"/>
                <w:szCs w:val="18"/>
                <w:lang w:eastAsia="nl-BE"/>
              </w:rPr>
              <w:t>8702</w:t>
            </w:r>
          </w:p>
        </w:tc>
        <w:tc>
          <w:tcPr>
            <w:tcW w:w="1250" w:type="pct"/>
            <w:tcBorders>
              <w:bottom w:val="single" w:sz="6" w:space="0" w:color="DDDDDD"/>
            </w:tcBorders>
            <w:noWrap/>
            <w:tcMar>
              <w:top w:w="75" w:type="dxa"/>
              <w:left w:w="75" w:type="dxa"/>
              <w:bottom w:w="75" w:type="dxa"/>
              <w:right w:w="450" w:type="dxa"/>
            </w:tcMar>
            <w:vAlign w:val="center"/>
            <w:hideMark/>
          </w:tcPr>
          <w:p w14:paraId="66CC78D4" w14:textId="686EDD4F"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w:t>
            </w:r>
            <w:r w:rsidR="009E3C8D">
              <w:rPr>
                <w:rFonts w:ascii="Times New Roman" w:eastAsia="Times New Roman" w:hAnsi="Times New Roman" w:cs="Times New Roman"/>
                <w:sz w:val="18"/>
                <w:szCs w:val="18"/>
                <w:lang w:eastAsia="nl-BE"/>
              </w:rPr>
              <w:t>9160</w:t>
            </w:r>
          </w:p>
        </w:tc>
      </w:tr>
      <w:tr w:rsidR="007D4209" w:rsidRPr="007D4209" w14:paraId="36A7D3BA" w14:textId="77777777" w:rsidTr="007D4209">
        <w:tc>
          <w:tcPr>
            <w:tcW w:w="489" w:type="pct"/>
            <w:tcBorders>
              <w:bottom w:val="single" w:sz="6" w:space="0" w:color="DDDDDD"/>
            </w:tcBorders>
            <w:tcMar>
              <w:top w:w="75" w:type="dxa"/>
              <w:left w:w="75" w:type="dxa"/>
              <w:bottom w:w="75" w:type="dxa"/>
              <w:right w:w="450" w:type="dxa"/>
            </w:tcMar>
            <w:vAlign w:val="center"/>
            <w:hideMark/>
          </w:tcPr>
          <w:p w14:paraId="50EFF39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G</w:t>
            </w:r>
          </w:p>
        </w:tc>
        <w:tc>
          <w:tcPr>
            <w:tcW w:w="2011" w:type="pct"/>
            <w:tcBorders>
              <w:bottom w:val="single" w:sz="6" w:space="0" w:color="DDDDDD"/>
            </w:tcBorders>
            <w:tcMar>
              <w:top w:w="75" w:type="dxa"/>
              <w:left w:w="75" w:type="dxa"/>
              <w:bottom w:w="75" w:type="dxa"/>
              <w:right w:w="450" w:type="dxa"/>
            </w:tcMar>
            <w:vAlign w:val="center"/>
            <w:hideMark/>
          </w:tcPr>
          <w:p w14:paraId="2060513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Bewakingsagent vakman (*)</w:t>
            </w:r>
          </w:p>
        </w:tc>
        <w:tc>
          <w:tcPr>
            <w:tcW w:w="1250" w:type="pct"/>
            <w:tcBorders>
              <w:bottom w:val="single" w:sz="6" w:space="0" w:color="DDDDDD"/>
            </w:tcBorders>
            <w:noWrap/>
            <w:tcMar>
              <w:top w:w="75" w:type="dxa"/>
              <w:left w:w="75" w:type="dxa"/>
              <w:bottom w:w="75" w:type="dxa"/>
              <w:right w:w="450" w:type="dxa"/>
            </w:tcMar>
            <w:vAlign w:val="center"/>
            <w:hideMark/>
          </w:tcPr>
          <w:p w14:paraId="2A18FD75" w14:textId="24696A4E"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r w:rsidR="009E3C8D">
              <w:rPr>
                <w:rFonts w:ascii="Times New Roman" w:eastAsia="Times New Roman" w:hAnsi="Times New Roman" w:cs="Times New Roman"/>
                <w:sz w:val="18"/>
                <w:szCs w:val="18"/>
                <w:lang w:eastAsia="nl-BE"/>
              </w:rPr>
              <w:t>4007</w:t>
            </w:r>
          </w:p>
        </w:tc>
        <w:tc>
          <w:tcPr>
            <w:tcW w:w="1250" w:type="pct"/>
            <w:tcBorders>
              <w:bottom w:val="single" w:sz="6" w:space="0" w:color="DDDDDD"/>
            </w:tcBorders>
            <w:noWrap/>
            <w:tcMar>
              <w:top w:w="75" w:type="dxa"/>
              <w:left w:w="75" w:type="dxa"/>
              <w:bottom w:w="75" w:type="dxa"/>
              <w:right w:w="450" w:type="dxa"/>
            </w:tcMar>
            <w:vAlign w:val="center"/>
            <w:hideMark/>
          </w:tcPr>
          <w:p w14:paraId="1BC02DC0" w14:textId="355F2A00"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w:t>
            </w:r>
            <w:r w:rsidR="00954D55">
              <w:rPr>
                <w:rFonts w:ascii="Times New Roman" w:eastAsia="Times New Roman" w:hAnsi="Times New Roman" w:cs="Times New Roman"/>
                <w:sz w:val="18"/>
                <w:szCs w:val="18"/>
                <w:lang w:eastAsia="nl-BE"/>
              </w:rPr>
              <w:t>7</w:t>
            </w:r>
            <w:r w:rsidRPr="007D4209">
              <w:rPr>
                <w:rFonts w:ascii="Times New Roman" w:eastAsia="Times New Roman" w:hAnsi="Times New Roman" w:cs="Times New Roman"/>
                <w:sz w:val="18"/>
                <w:szCs w:val="18"/>
                <w:lang w:eastAsia="nl-BE"/>
              </w:rPr>
              <w:t>,</w:t>
            </w:r>
            <w:r w:rsidR="009E3C8D">
              <w:rPr>
                <w:rFonts w:ascii="Times New Roman" w:eastAsia="Times New Roman" w:hAnsi="Times New Roman" w:cs="Times New Roman"/>
                <w:sz w:val="18"/>
                <w:szCs w:val="18"/>
                <w:lang w:eastAsia="nl-BE"/>
              </w:rPr>
              <w:t>2639</w:t>
            </w:r>
          </w:p>
        </w:tc>
      </w:tr>
    </w:tbl>
    <w:p w14:paraId="5F724A27"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 Het loon van de bewakingsagent-"vakman" G is echter afhankelijk van de loonschaal die is vastgesteld door het P.C. waaronder de ondernemingen ressorteren die deze vaklui tewerkstellen, zonder echter lager te zijn dan het minimumloon van een functie SB.</w:t>
      </w:r>
    </w:p>
    <w:p w14:paraId="5556FAD5"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5ED780FA"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08D7C8D7"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1EDA7C40"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3E93B43A" w14:textId="59409D2C"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lastRenderedPageBreak/>
        <w:t>Militaire basissen</w:t>
      </w:r>
    </w:p>
    <w:tbl>
      <w:tblPr>
        <w:tblW w:w="13425" w:type="dxa"/>
        <w:tblCellMar>
          <w:top w:w="15" w:type="dxa"/>
          <w:left w:w="15" w:type="dxa"/>
          <w:bottom w:w="15" w:type="dxa"/>
          <w:right w:w="15" w:type="dxa"/>
        </w:tblCellMar>
        <w:tblLook w:val="04A0" w:firstRow="1" w:lastRow="0" w:firstColumn="1" w:lastColumn="0" w:noHBand="0" w:noVBand="1"/>
      </w:tblPr>
      <w:tblGrid>
        <w:gridCol w:w="1433"/>
        <w:gridCol w:w="5938"/>
        <w:gridCol w:w="6054"/>
      </w:tblGrid>
      <w:tr w:rsidR="007D4209" w:rsidRPr="007D4209" w14:paraId="6AC6B2FF" w14:textId="77777777" w:rsidTr="00213A09">
        <w:tc>
          <w:tcPr>
            <w:tcW w:w="0" w:type="auto"/>
            <w:tcBorders>
              <w:bottom w:val="single" w:sz="6" w:space="0" w:color="DDDDDD"/>
            </w:tcBorders>
            <w:tcMar>
              <w:top w:w="75" w:type="dxa"/>
              <w:left w:w="75" w:type="dxa"/>
              <w:bottom w:w="75" w:type="dxa"/>
              <w:right w:w="75" w:type="dxa"/>
            </w:tcMar>
            <w:vAlign w:val="center"/>
            <w:hideMark/>
          </w:tcPr>
          <w:p w14:paraId="4375EACA"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Klasse</w:t>
            </w:r>
          </w:p>
        </w:tc>
        <w:tc>
          <w:tcPr>
            <w:tcW w:w="5938" w:type="dxa"/>
            <w:tcBorders>
              <w:bottom w:val="single" w:sz="6" w:space="0" w:color="DDDDDD"/>
            </w:tcBorders>
            <w:tcMar>
              <w:top w:w="75" w:type="dxa"/>
              <w:left w:w="75" w:type="dxa"/>
              <w:bottom w:w="75" w:type="dxa"/>
              <w:right w:w="75" w:type="dxa"/>
            </w:tcMar>
            <w:vAlign w:val="center"/>
            <w:hideMark/>
          </w:tcPr>
          <w:p w14:paraId="1DBD196F"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Omschrijving</w:t>
            </w:r>
          </w:p>
        </w:tc>
        <w:tc>
          <w:tcPr>
            <w:tcW w:w="6054" w:type="dxa"/>
            <w:tcBorders>
              <w:bottom w:val="single" w:sz="6" w:space="0" w:color="DDDDDD"/>
            </w:tcBorders>
            <w:tcMar>
              <w:top w:w="75" w:type="dxa"/>
              <w:left w:w="75" w:type="dxa"/>
              <w:bottom w:w="75" w:type="dxa"/>
              <w:right w:w="75" w:type="dxa"/>
            </w:tcMar>
            <w:vAlign w:val="center"/>
            <w:hideMark/>
          </w:tcPr>
          <w:p w14:paraId="7A8566D3"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Uurloon</w:t>
            </w:r>
          </w:p>
        </w:tc>
      </w:tr>
      <w:tr w:rsidR="007D4209" w:rsidRPr="007D4209" w14:paraId="5E0B40D7" w14:textId="77777777" w:rsidTr="00213A09">
        <w:tc>
          <w:tcPr>
            <w:tcW w:w="0" w:type="auto"/>
            <w:tcBorders>
              <w:bottom w:val="single" w:sz="6" w:space="0" w:color="DDDDDD"/>
            </w:tcBorders>
            <w:tcMar>
              <w:top w:w="75" w:type="dxa"/>
              <w:left w:w="75" w:type="dxa"/>
              <w:bottom w:w="75" w:type="dxa"/>
              <w:right w:w="450" w:type="dxa"/>
            </w:tcMar>
            <w:vAlign w:val="center"/>
            <w:hideMark/>
          </w:tcPr>
          <w:p w14:paraId="63CDD4B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SMB</w:t>
            </w:r>
          </w:p>
        </w:tc>
        <w:tc>
          <w:tcPr>
            <w:tcW w:w="5938" w:type="dxa"/>
            <w:tcBorders>
              <w:bottom w:val="single" w:sz="6" w:space="0" w:color="DDDDDD"/>
            </w:tcBorders>
            <w:tcMar>
              <w:top w:w="75" w:type="dxa"/>
              <w:left w:w="75" w:type="dxa"/>
              <w:bottom w:w="75" w:type="dxa"/>
              <w:right w:w="450" w:type="dxa"/>
            </w:tcMar>
            <w:vAlign w:val="center"/>
            <w:hideMark/>
          </w:tcPr>
          <w:p w14:paraId="6A65BEC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w:t>
            </w:r>
          </w:p>
        </w:tc>
        <w:tc>
          <w:tcPr>
            <w:tcW w:w="6054" w:type="dxa"/>
            <w:tcBorders>
              <w:bottom w:val="single" w:sz="6" w:space="0" w:color="DDDDDD"/>
            </w:tcBorders>
            <w:noWrap/>
            <w:tcMar>
              <w:top w:w="75" w:type="dxa"/>
              <w:left w:w="75" w:type="dxa"/>
              <w:bottom w:w="75" w:type="dxa"/>
              <w:right w:w="450" w:type="dxa"/>
            </w:tcMar>
            <w:vAlign w:val="center"/>
            <w:hideMark/>
          </w:tcPr>
          <w:p w14:paraId="5C55AE4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20,5059</w:t>
            </w:r>
          </w:p>
        </w:tc>
      </w:tr>
      <w:tr w:rsidR="007D4209" w:rsidRPr="007D4209" w14:paraId="67E22A86" w14:textId="77777777" w:rsidTr="00213A09">
        <w:tc>
          <w:tcPr>
            <w:tcW w:w="0" w:type="auto"/>
            <w:tcBorders>
              <w:bottom w:val="single" w:sz="6" w:space="0" w:color="DDDDDD"/>
            </w:tcBorders>
            <w:tcMar>
              <w:top w:w="75" w:type="dxa"/>
              <w:left w:w="75" w:type="dxa"/>
              <w:bottom w:w="75" w:type="dxa"/>
              <w:right w:w="450" w:type="dxa"/>
            </w:tcMar>
            <w:vAlign w:val="center"/>
            <w:hideMark/>
          </w:tcPr>
          <w:p w14:paraId="70C365A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SMBP</w:t>
            </w:r>
          </w:p>
        </w:tc>
        <w:tc>
          <w:tcPr>
            <w:tcW w:w="5938" w:type="dxa"/>
            <w:tcBorders>
              <w:bottom w:val="single" w:sz="6" w:space="0" w:color="DDDDDD"/>
            </w:tcBorders>
            <w:tcMar>
              <w:top w:w="75" w:type="dxa"/>
              <w:left w:w="75" w:type="dxa"/>
              <w:bottom w:w="75" w:type="dxa"/>
              <w:right w:w="450" w:type="dxa"/>
            </w:tcMar>
            <w:vAlign w:val="center"/>
            <w:hideMark/>
          </w:tcPr>
          <w:p w14:paraId="131F809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Statische agent (portier) (= SMB + 0,0496 EUR niet geïndexeerd)</w:t>
            </w:r>
          </w:p>
        </w:tc>
        <w:tc>
          <w:tcPr>
            <w:tcW w:w="6054" w:type="dxa"/>
            <w:tcBorders>
              <w:bottom w:val="single" w:sz="6" w:space="0" w:color="DDDDDD"/>
            </w:tcBorders>
            <w:noWrap/>
            <w:tcMar>
              <w:top w:w="75" w:type="dxa"/>
              <w:left w:w="75" w:type="dxa"/>
              <w:bottom w:w="75" w:type="dxa"/>
              <w:right w:w="450" w:type="dxa"/>
            </w:tcMar>
            <w:vAlign w:val="center"/>
            <w:hideMark/>
          </w:tcPr>
          <w:p w14:paraId="3A94573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20,5555</w:t>
            </w:r>
          </w:p>
        </w:tc>
      </w:tr>
      <w:tr w:rsidR="007D4209" w:rsidRPr="007D4209" w14:paraId="00C07DF2" w14:textId="77777777" w:rsidTr="00213A09">
        <w:tc>
          <w:tcPr>
            <w:tcW w:w="0" w:type="auto"/>
            <w:tcBorders>
              <w:bottom w:val="single" w:sz="6" w:space="0" w:color="DDDDDD"/>
            </w:tcBorders>
            <w:tcMar>
              <w:top w:w="75" w:type="dxa"/>
              <w:left w:w="75" w:type="dxa"/>
              <w:bottom w:w="75" w:type="dxa"/>
              <w:right w:w="450" w:type="dxa"/>
            </w:tcMar>
            <w:vAlign w:val="center"/>
            <w:hideMark/>
          </w:tcPr>
          <w:p w14:paraId="6A863F3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MBB</w:t>
            </w:r>
          </w:p>
        </w:tc>
        <w:tc>
          <w:tcPr>
            <w:tcW w:w="5938" w:type="dxa"/>
            <w:tcBorders>
              <w:bottom w:val="single" w:sz="6" w:space="0" w:color="DDDDDD"/>
            </w:tcBorders>
            <w:tcMar>
              <w:top w:w="75" w:type="dxa"/>
              <w:left w:w="75" w:type="dxa"/>
              <w:bottom w:w="75" w:type="dxa"/>
              <w:right w:w="450" w:type="dxa"/>
            </w:tcMar>
            <w:vAlign w:val="center"/>
            <w:hideMark/>
          </w:tcPr>
          <w:p w14:paraId="3B3396A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Brigadier (= SMB + 0,0744 EUR niet geïndexeerd)</w:t>
            </w:r>
          </w:p>
        </w:tc>
        <w:tc>
          <w:tcPr>
            <w:tcW w:w="6054" w:type="dxa"/>
            <w:tcBorders>
              <w:bottom w:val="single" w:sz="6" w:space="0" w:color="DDDDDD"/>
            </w:tcBorders>
            <w:noWrap/>
            <w:tcMar>
              <w:top w:w="75" w:type="dxa"/>
              <w:left w:w="75" w:type="dxa"/>
              <w:bottom w:w="75" w:type="dxa"/>
              <w:right w:w="450" w:type="dxa"/>
            </w:tcMar>
            <w:vAlign w:val="center"/>
            <w:hideMark/>
          </w:tcPr>
          <w:p w14:paraId="4526E8D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20,5803</w:t>
            </w:r>
          </w:p>
        </w:tc>
      </w:tr>
    </w:tbl>
    <w:p w14:paraId="4DB39F77" w14:textId="77777777" w:rsidR="007D4209" w:rsidRDefault="007D4209" w:rsidP="007D4209">
      <w:pPr>
        <w:spacing w:after="100" w:afterAutospacing="1" w:line="240" w:lineRule="auto"/>
        <w:outlineLvl w:val="2"/>
        <w:rPr>
          <w:rFonts w:ascii="Times New Roman" w:eastAsia="Times New Roman" w:hAnsi="Times New Roman" w:cs="Times New Roman"/>
          <w:color w:val="A71358"/>
          <w:sz w:val="27"/>
          <w:szCs w:val="27"/>
          <w:lang w:eastAsia="nl-BE"/>
        </w:rPr>
      </w:pPr>
    </w:p>
    <w:p w14:paraId="73AC529A" w14:textId="3EDD5FDE" w:rsidR="007D4209" w:rsidRPr="007D4209" w:rsidRDefault="007D4209" w:rsidP="007D4209">
      <w:pPr>
        <w:spacing w:after="100" w:afterAutospacing="1" w:line="240" w:lineRule="auto"/>
        <w:outlineLvl w:val="2"/>
        <w:rPr>
          <w:rFonts w:ascii="Times New Roman" w:eastAsia="Times New Roman" w:hAnsi="Times New Roman" w:cs="Times New Roman"/>
          <w:color w:val="00B0F0"/>
          <w:sz w:val="27"/>
          <w:szCs w:val="27"/>
          <w:lang w:eastAsia="nl-BE"/>
        </w:rPr>
      </w:pPr>
      <w:r w:rsidRPr="007D4209">
        <w:rPr>
          <w:rFonts w:ascii="Times New Roman" w:eastAsia="Times New Roman" w:hAnsi="Times New Roman" w:cs="Times New Roman"/>
          <w:color w:val="00B0F0"/>
          <w:sz w:val="27"/>
          <w:szCs w:val="27"/>
          <w:lang w:eastAsia="nl-BE"/>
        </w:rPr>
        <w:t>Schaallonen - Bediende</w:t>
      </w:r>
    </w:p>
    <w:p w14:paraId="34E9C5CC"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Administratieve bedienden - STAT</w:t>
      </w:r>
    </w:p>
    <w:tbl>
      <w:tblPr>
        <w:tblW w:w="5000" w:type="pct"/>
        <w:tblCellMar>
          <w:top w:w="15" w:type="dxa"/>
          <w:left w:w="15" w:type="dxa"/>
          <w:bottom w:w="15" w:type="dxa"/>
          <w:right w:w="15" w:type="dxa"/>
        </w:tblCellMar>
        <w:tblLook w:val="04A0" w:firstRow="1" w:lastRow="0" w:firstColumn="1" w:lastColumn="0" w:noHBand="0" w:noVBand="1"/>
      </w:tblPr>
      <w:tblGrid>
        <w:gridCol w:w="1815"/>
        <w:gridCol w:w="1815"/>
        <w:gridCol w:w="1814"/>
        <w:gridCol w:w="1814"/>
        <w:gridCol w:w="1814"/>
      </w:tblGrid>
      <w:tr w:rsidR="007D4209" w:rsidRPr="007D4209" w14:paraId="5912E759" w14:textId="77777777" w:rsidTr="007D4209">
        <w:tc>
          <w:tcPr>
            <w:tcW w:w="1000" w:type="pct"/>
            <w:tcBorders>
              <w:bottom w:val="single" w:sz="6" w:space="0" w:color="DDDDDD"/>
            </w:tcBorders>
            <w:tcMar>
              <w:top w:w="75" w:type="dxa"/>
              <w:left w:w="75" w:type="dxa"/>
              <w:bottom w:w="75" w:type="dxa"/>
              <w:right w:w="75" w:type="dxa"/>
            </w:tcMar>
            <w:vAlign w:val="center"/>
            <w:hideMark/>
          </w:tcPr>
          <w:p w14:paraId="0755FF0D"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1000" w:type="pct"/>
            <w:tcBorders>
              <w:bottom w:val="single" w:sz="6" w:space="0" w:color="DDDDDD"/>
            </w:tcBorders>
            <w:tcMar>
              <w:top w:w="75" w:type="dxa"/>
              <w:left w:w="75" w:type="dxa"/>
              <w:bottom w:w="75" w:type="dxa"/>
              <w:right w:w="75" w:type="dxa"/>
            </w:tcMar>
            <w:vAlign w:val="center"/>
            <w:hideMark/>
          </w:tcPr>
          <w:p w14:paraId="09264455"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1</w:t>
            </w:r>
          </w:p>
        </w:tc>
        <w:tc>
          <w:tcPr>
            <w:tcW w:w="1000" w:type="pct"/>
            <w:tcBorders>
              <w:bottom w:val="single" w:sz="6" w:space="0" w:color="DDDDDD"/>
            </w:tcBorders>
            <w:tcMar>
              <w:top w:w="75" w:type="dxa"/>
              <w:left w:w="75" w:type="dxa"/>
              <w:bottom w:w="75" w:type="dxa"/>
              <w:right w:w="75" w:type="dxa"/>
            </w:tcMar>
            <w:vAlign w:val="center"/>
            <w:hideMark/>
          </w:tcPr>
          <w:p w14:paraId="1C18239C"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2</w:t>
            </w:r>
          </w:p>
        </w:tc>
        <w:tc>
          <w:tcPr>
            <w:tcW w:w="1000" w:type="pct"/>
            <w:tcBorders>
              <w:bottom w:val="single" w:sz="6" w:space="0" w:color="DDDDDD"/>
            </w:tcBorders>
            <w:tcMar>
              <w:top w:w="75" w:type="dxa"/>
              <w:left w:w="75" w:type="dxa"/>
              <w:bottom w:w="75" w:type="dxa"/>
              <w:right w:w="75" w:type="dxa"/>
            </w:tcMar>
            <w:vAlign w:val="center"/>
            <w:hideMark/>
          </w:tcPr>
          <w:p w14:paraId="651ACA06"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3</w:t>
            </w:r>
          </w:p>
        </w:tc>
        <w:tc>
          <w:tcPr>
            <w:tcW w:w="1000" w:type="pct"/>
            <w:tcBorders>
              <w:bottom w:val="single" w:sz="6" w:space="0" w:color="DDDDDD"/>
            </w:tcBorders>
            <w:tcMar>
              <w:top w:w="75" w:type="dxa"/>
              <w:left w:w="75" w:type="dxa"/>
              <w:bottom w:w="75" w:type="dxa"/>
              <w:right w:w="75" w:type="dxa"/>
            </w:tcMar>
            <w:vAlign w:val="center"/>
            <w:hideMark/>
          </w:tcPr>
          <w:p w14:paraId="4FC5246A"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4</w:t>
            </w:r>
          </w:p>
        </w:tc>
      </w:tr>
      <w:tr w:rsidR="007D4209" w:rsidRPr="007D4209" w14:paraId="6C11206E" w14:textId="77777777" w:rsidTr="007D4209">
        <w:tc>
          <w:tcPr>
            <w:tcW w:w="1000" w:type="pct"/>
            <w:tcBorders>
              <w:bottom w:val="single" w:sz="6" w:space="0" w:color="DDDDDD"/>
            </w:tcBorders>
            <w:tcMar>
              <w:top w:w="75" w:type="dxa"/>
              <w:left w:w="75" w:type="dxa"/>
              <w:bottom w:w="75" w:type="dxa"/>
              <w:right w:w="75" w:type="dxa"/>
            </w:tcMar>
            <w:vAlign w:val="center"/>
            <w:hideMark/>
          </w:tcPr>
          <w:p w14:paraId="4542304D"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Ervaringsjaren</w:t>
            </w:r>
          </w:p>
        </w:tc>
        <w:tc>
          <w:tcPr>
            <w:tcW w:w="1000" w:type="pct"/>
            <w:tcBorders>
              <w:bottom w:val="single" w:sz="6" w:space="0" w:color="DDDDDD"/>
            </w:tcBorders>
            <w:tcMar>
              <w:top w:w="75" w:type="dxa"/>
              <w:left w:w="75" w:type="dxa"/>
              <w:bottom w:w="75" w:type="dxa"/>
              <w:right w:w="75" w:type="dxa"/>
            </w:tcMar>
            <w:vAlign w:val="center"/>
            <w:hideMark/>
          </w:tcPr>
          <w:p w14:paraId="1743D430"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p>
        </w:tc>
        <w:tc>
          <w:tcPr>
            <w:tcW w:w="1000" w:type="pct"/>
            <w:tcBorders>
              <w:bottom w:val="single" w:sz="6" w:space="0" w:color="DDDDDD"/>
            </w:tcBorders>
            <w:tcMar>
              <w:top w:w="75" w:type="dxa"/>
              <w:left w:w="75" w:type="dxa"/>
              <w:bottom w:w="75" w:type="dxa"/>
              <w:right w:w="75" w:type="dxa"/>
            </w:tcMar>
            <w:vAlign w:val="center"/>
            <w:hideMark/>
          </w:tcPr>
          <w:p w14:paraId="20300397"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000" w:type="pct"/>
            <w:tcBorders>
              <w:bottom w:val="single" w:sz="6" w:space="0" w:color="DDDDDD"/>
            </w:tcBorders>
            <w:tcMar>
              <w:top w:w="75" w:type="dxa"/>
              <w:left w:w="75" w:type="dxa"/>
              <w:bottom w:w="75" w:type="dxa"/>
              <w:right w:w="75" w:type="dxa"/>
            </w:tcMar>
            <w:vAlign w:val="center"/>
            <w:hideMark/>
          </w:tcPr>
          <w:p w14:paraId="6D067CA3"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000" w:type="pct"/>
            <w:tcBorders>
              <w:bottom w:val="single" w:sz="6" w:space="0" w:color="DDDDDD"/>
            </w:tcBorders>
            <w:tcMar>
              <w:top w:w="75" w:type="dxa"/>
              <w:left w:w="75" w:type="dxa"/>
              <w:bottom w:w="75" w:type="dxa"/>
              <w:right w:w="75" w:type="dxa"/>
            </w:tcMar>
            <w:vAlign w:val="center"/>
            <w:hideMark/>
          </w:tcPr>
          <w:p w14:paraId="2CE86FAE"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91194A" w:rsidRPr="007D4209" w14:paraId="7C191855" w14:textId="77777777" w:rsidTr="004A06FD">
        <w:tc>
          <w:tcPr>
            <w:tcW w:w="1000" w:type="pct"/>
            <w:tcBorders>
              <w:bottom w:val="single" w:sz="6" w:space="0" w:color="DDDDDD"/>
            </w:tcBorders>
            <w:tcMar>
              <w:top w:w="75" w:type="dxa"/>
              <w:left w:w="75" w:type="dxa"/>
              <w:bottom w:w="75" w:type="dxa"/>
              <w:right w:w="450" w:type="dxa"/>
            </w:tcMar>
            <w:vAlign w:val="center"/>
            <w:hideMark/>
          </w:tcPr>
          <w:p w14:paraId="6815FAF8"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0</w:t>
            </w:r>
          </w:p>
        </w:tc>
        <w:tc>
          <w:tcPr>
            <w:tcW w:w="1000" w:type="pct"/>
            <w:tcBorders>
              <w:bottom w:val="single" w:sz="6" w:space="0" w:color="DDDDDD"/>
            </w:tcBorders>
            <w:noWrap/>
            <w:tcMar>
              <w:top w:w="75" w:type="dxa"/>
              <w:left w:w="75" w:type="dxa"/>
              <w:bottom w:w="75" w:type="dxa"/>
              <w:right w:w="450" w:type="dxa"/>
            </w:tcMar>
            <w:hideMark/>
          </w:tcPr>
          <w:p w14:paraId="2E49E239" w14:textId="279F0EE0"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63786E49" w14:textId="6ED38A9C"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1E2BCE99" w14:textId="184F163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11A18286" w14:textId="704FDCD4"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780C9A9B" w14:textId="77777777" w:rsidTr="004A06FD">
        <w:tc>
          <w:tcPr>
            <w:tcW w:w="1000" w:type="pct"/>
            <w:tcBorders>
              <w:bottom w:val="single" w:sz="6" w:space="0" w:color="DDDDDD"/>
            </w:tcBorders>
            <w:tcMar>
              <w:top w:w="75" w:type="dxa"/>
              <w:left w:w="75" w:type="dxa"/>
              <w:bottom w:w="75" w:type="dxa"/>
              <w:right w:w="450" w:type="dxa"/>
            </w:tcMar>
            <w:vAlign w:val="center"/>
            <w:hideMark/>
          </w:tcPr>
          <w:p w14:paraId="69C763EC"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w:t>
            </w:r>
          </w:p>
        </w:tc>
        <w:tc>
          <w:tcPr>
            <w:tcW w:w="1000" w:type="pct"/>
            <w:tcBorders>
              <w:bottom w:val="single" w:sz="6" w:space="0" w:color="DDDDDD"/>
            </w:tcBorders>
            <w:noWrap/>
            <w:tcMar>
              <w:top w:w="75" w:type="dxa"/>
              <w:left w:w="75" w:type="dxa"/>
              <w:bottom w:w="75" w:type="dxa"/>
              <w:right w:w="450" w:type="dxa"/>
            </w:tcMar>
            <w:hideMark/>
          </w:tcPr>
          <w:p w14:paraId="21513612" w14:textId="5577216B"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43940224" w14:textId="6807CDF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2023025C" w14:textId="7EC56CAE"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7A1E50BF" w14:textId="660FF606"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7182CD04" w14:textId="77777777" w:rsidTr="004A06FD">
        <w:tc>
          <w:tcPr>
            <w:tcW w:w="1000" w:type="pct"/>
            <w:tcBorders>
              <w:bottom w:val="single" w:sz="6" w:space="0" w:color="DDDDDD"/>
            </w:tcBorders>
            <w:tcMar>
              <w:top w:w="75" w:type="dxa"/>
              <w:left w:w="75" w:type="dxa"/>
              <w:bottom w:w="75" w:type="dxa"/>
              <w:right w:w="450" w:type="dxa"/>
            </w:tcMar>
            <w:vAlign w:val="center"/>
            <w:hideMark/>
          </w:tcPr>
          <w:p w14:paraId="169429D1"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p>
        </w:tc>
        <w:tc>
          <w:tcPr>
            <w:tcW w:w="1000" w:type="pct"/>
            <w:tcBorders>
              <w:bottom w:val="single" w:sz="6" w:space="0" w:color="DDDDDD"/>
            </w:tcBorders>
            <w:noWrap/>
            <w:tcMar>
              <w:top w:w="75" w:type="dxa"/>
              <w:left w:w="75" w:type="dxa"/>
              <w:bottom w:w="75" w:type="dxa"/>
              <w:right w:w="450" w:type="dxa"/>
            </w:tcMar>
            <w:hideMark/>
          </w:tcPr>
          <w:p w14:paraId="4D14F3FE" w14:textId="6A09E6F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37E13289" w14:textId="0885CBC3"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555C94C0" w14:textId="21041CAC"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5BC36191" w14:textId="732D63E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49CD639B" w14:textId="77777777" w:rsidTr="004A06FD">
        <w:tc>
          <w:tcPr>
            <w:tcW w:w="1000" w:type="pct"/>
            <w:tcBorders>
              <w:bottom w:val="single" w:sz="6" w:space="0" w:color="DDDDDD"/>
            </w:tcBorders>
            <w:tcMar>
              <w:top w:w="75" w:type="dxa"/>
              <w:left w:w="75" w:type="dxa"/>
              <w:bottom w:w="75" w:type="dxa"/>
              <w:right w:w="450" w:type="dxa"/>
            </w:tcMar>
            <w:vAlign w:val="center"/>
            <w:hideMark/>
          </w:tcPr>
          <w:p w14:paraId="42000E62"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p>
        </w:tc>
        <w:tc>
          <w:tcPr>
            <w:tcW w:w="1000" w:type="pct"/>
            <w:tcBorders>
              <w:bottom w:val="single" w:sz="6" w:space="0" w:color="DDDDDD"/>
            </w:tcBorders>
            <w:noWrap/>
            <w:tcMar>
              <w:top w:w="75" w:type="dxa"/>
              <w:left w:w="75" w:type="dxa"/>
              <w:bottom w:w="75" w:type="dxa"/>
              <w:right w:w="450" w:type="dxa"/>
            </w:tcMar>
            <w:hideMark/>
          </w:tcPr>
          <w:p w14:paraId="1734B03A" w14:textId="71615718"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5B5966C1" w14:textId="4A2A0B1D"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0FC7D11C" w14:textId="077A9AD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7FADCE39" w14:textId="3E87BA9A"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5BFD1777" w14:textId="77777777" w:rsidTr="004A06FD">
        <w:tc>
          <w:tcPr>
            <w:tcW w:w="1000" w:type="pct"/>
            <w:tcBorders>
              <w:bottom w:val="single" w:sz="6" w:space="0" w:color="DDDDDD"/>
            </w:tcBorders>
            <w:tcMar>
              <w:top w:w="75" w:type="dxa"/>
              <w:left w:w="75" w:type="dxa"/>
              <w:bottom w:w="75" w:type="dxa"/>
              <w:right w:w="450" w:type="dxa"/>
            </w:tcMar>
            <w:vAlign w:val="center"/>
            <w:hideMark/>
          </w:tcPr>
          <w:p w14:paraId="677317BC"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4</w:t>
            </w:r>
          </w:p>
        </w:tc>
        <w:tc>
          <w:tcPr>
            <w:tcW w:w="1000" w:type="pct"/>
            <w:tcBorders>
              <w:bottom w:val="single" w:sz="6" w:space="0" w:color="DDDDDD"/>
            </w:tcBorders>
            <w:noWrap/>
            <w:tcMar>
              <w:top w:w="75" w:type="dxa"/>
              <w:left w:w="75" w:type="dxa"/>
              <w:bottom w:w="75" w:type="dxa"/>
              <w:right w:w="450" w:type="dxa"/>
            </w:tcMar>
            <w:hideMark/>
          </w:tcPr>
          <w:p w14:paraId="45626CC0" w14:textId="2E31275E"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6BF2D957" w14:textId="0B3713C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5E88C568" w14:textId="1A83318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400A08B6" w14:textId="5F51B34D"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22103F25" w14:textId="77777777" w:rsidTr="004A06FD">
        <w:tc>
          <w:tcPr>
            <w:tcW w:w="1000" w:type="pct"/>
            <w:tcBorders>
              <w:bottom w:val="single" w:sz="6" w:space="0" w:color="DDDDDD"/>
            </w:tcBorders>
            <w:tcMar>
              <w:top w:w="75" w:type="dxa"/>
              <w:left w:w="75" w:type="dxa"/>
              <w:bottom w:w="75" w:type="dxa"/>
              <w:right w:w="450" w:type="dxa"/>
            </w:tcMar>
            <w:vAlign w:val="center"/>
            <w:hideMark/>
          </w:tcPr>
          <w:p w14:paraId="177A18E8"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5</w:t>
            </w:r>
          </w:p>
        </w:tc>
        <w:tc>
          <w:tcPr>
            <w:tcW w:w="1000" w:type="pct"/>
            <w:tcBorders>
              <w:bottom w:val="single" w:sz="6" w:space="0" w:color="DDDDDD"/>
            </w:tcBorders>
            <w:noWrap/>
            <w:tcMar>
              <w:top w:w="75" w:type="dxa"/>
              <w:left w:w="75" w:type="dxa"/>
              <w:bottom w:w="75" w:type="dxa"/>
              <w:right w:w="450" w:type="dxa"/>
            </w:tcMar>
            <w:hideMark/>
          </w:tcPr>
          <w:p w14:paraId="421A4C9B" w14:textId="198D9C7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05F9A55D" w14:textId="1C77F7B1"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55498619" w14:textId="08E0B60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00AA5875" w14:textId="4ADD9301"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09E9DDF7" w14:textId="77777777" w:rsidTr="004A06FD">
        <w:tc>
          <w:tcPr>
            <w:tcW w:w="1000" w:type="pct"/>
            <w:tcBorders>
              <w:bottom w:val="single" w:sz="6" w:space="0" w:color="DDDDDD"/>
            </w:tcBorders>
            <w:tcMar>
              <w:top w:w="75" w:type="dxa"/>
              <w:left w:w="75" w:type="dxa"/>
              <w:bottom w:w="75" w:type="dxa"/>
              <w:right w:w="450" w:type="dxa"/>
            </w:tcMar>
            <w:vAlign w:val="center"/>
            <w:hideMark/>
          </w:tcPr>
          <w:p w14:paraId="64534296"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w:t>
            </w:r>
          </w:p>
        </w:tc>
        <w:tc>
          <w:tcPr>
            <w:tcW w:w="1000" w:type="pct"/>
            <w:tcBorders>
              <w:bottom w:val="single" w:sz="6" w:space="0" w:color="DDDDDD"/>
            </w:tcBorders>
            <w:noWrap/>
            <w:tcMar>
              <w:top w:w="75" w:type="dxa"/>
              <w:left w:w="75" w:type="dxa"/>
              <w:bottom w:w="75" w:type="dxa"/>
              <w:right w:w="450" w:type="dxa"/>
            </w:tcMar>
            <w:hideMark/>
          </w:tcPr>
          <w:p w14:paraId="692E5928" w14:textId="74426338"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vAlign w:val="center"/>
            <w:hideMark/>
          </w:tcPr>
          <w:p w14:paraId="321F41D4" w14:textId="1B903BE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r>
              <w:rPr>
                <w:rFonts w:ascii="Times New Roman" w:eastAsia="Times New Roman" w:hAnsi="Times New Roman" w:cs="Times New Roman"/>
                <w:sz w:val="18"/>
                <w:szCs w:val="18"/>
                <w:lang w:eastAsia="nl-BE"/>
              </w:rPr>
              <w:t>94,47</w:t>
            </w:r>
          </w:p>
        </w:tc>
        <w:tc>
          <w:tcPr>
            <w:tcW w:w="1000" w:type="pct"/>
            <w:tcBorders>
              <w:bottom w:val="single" w:sz="6" w:space="0" w:color="DDDDDD"/>
            </w:tcBorders>
            <w:noWrap/>
            <w:tcMar>
              <w:top w:w="75" w:type="dxa"/>
              <w:left w:w="75" w:type="dxa"/>
              <w:bottom w:w="75" w:type="dxa"/>
              <w:right w:w="450" w:type="dxa"/>
            </w:tcMar>
            <w:hideMark/>
          </w:tcPr>
          <w:p w14:paraId="742D23E0" w14:textId="0663B983"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02C63B9E" w14:textId="68BCF70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26959FDA" w14:textId="77777777" w:rsidTr="004A06FD">
        <w:tc>
          <w:tcPr>
            <w:tcW w:w="1000" w:type="pct"/>
            <w:tcBorders>
              <w:bottom w:val="single" w:sz="6" w:space="0" w:color="DDDDDD"/>
            </w:tcBorders>
            <w:tcMar>
              <w:top w:w="75" w:type="dxa"/>
              <w:left w:w="75" w:type="dxa"/>
              <w:bottom w:w="75" w:type="dxa"/>
              <w:right w:w="450" w:type="dxa"/>
            </w:tcMar>
            <w:vAlign w:val="center"/>
            <w:hideMark/>
          </w:tcPr>
          <w:p w14:paraId="6BF4FDBC"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7</w:t>
            </w:r>
          </w:p>
        </w:tc>
        <w:tc>
          <w:tcPr>
            <w:tcW w:w="1000" w:type="pct"/>
            <w:tcBorders>
              <w:bottom w:val="single" w:sz="6" w:space="0" w:color="DDDDDD"/>
            </w:tcBorders>
            <w:noWrap/>
            <w:tcMar>
              <w:top w:w="75" w:type="dxa"/>
              <w:left w:w="75" w:type="dxa"/>
              <w:bottom w:w="75" w:type="dxa"/>
              <w:right w:w="450" w:type="dxa"/>
            </w:tcMar>
            <w:hideMark/>
          </w:tcPr>
          <w:p w14:paraId="30B6FE30" w14:textId="480CAEFD"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77424D87" w14:textId="61BC4C4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45A528EE" w14:textId="6FFF60C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6C201A16" w14:textId="6BA4F991"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1BEDC277" w14:textId="77777777" w:rsidTr="004A06FD">
        <w:tc>
          <w:tcPr>
            <w:tcW w:w="1000" w:type="pct"/>
            <w:tcBorders>
              <w:bottom w:val="single" w:sz="6" w:space="0" w:color="DDDDDD"/>
            </w:tcBorders>
            <w:tcMar>
              <w:top w:w="75" w:type="dxa"/>
              <w:left w:w="75" w:type="dxa"/>
              <w:bottom w:w="75" w:type="dxa"/>
              <w:right w:w="450" w:type="dxa"/>
            </w:tcMar>
            <w:vAlign w:val="center"/>
            <w:hideMark/>
          </w:tcPr>
          <w:p w14:paraId="55222A5D"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8</w:t>
            </w:r>
          </w:p>
        </w:tc>
        <w:tc>
          <w:tcPr>
            <w:tcW w:w="1000" w:type="pct"/>
            <w:tcBorders>
              <w:bottom w:val="single" w:sz="6" w:space="0" w:color="DDDDDD"/>
            </w:tcBorders>
            <w:noWrap/>
            <w:tcMar>
              <w:top w:w="75" w:type="dxa"/>
              <w:left w:w="75" w:type="dxa"/>
              <w:bottom w:w="75" w:type="dxa"/>
              <w:right w:w="450" w:type="dxa"/>
            </w:tcMar>
            <w:hideMark/>
          </w:tcPr>
          <w:p w14:paraId="1AC00628" w14:textId="437BC901"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53B8F43D" w14:textId="7155361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797E9B7A" w14:textId="17AB66AC"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091F96ED" w14:textId="3518243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34E14E2B" w14:textId="77777777" w:rsidTr="004A06FD">
        <w:tc>
          <w:tcPr>
            <w:tcW w:w="1000" w:type="pct"/>
            <w:tcBorders>
              <w:bottom w:val="single" w:sz="6" w:space="0" w:color="DDDDDD"/>
            </w:tcBorders>
            <w:tcMar>
              <w:top w:w="75" w:type="dxa"/>
              <w:left w:w="75" w:type="dxa"/>
              <w:bottom w:w="75" w:type="dxa"/>
              <w:right w:w="450" w:type="dxa"/>
            </w:tcMar>
            <w:vAlign w:val="center"/>
            <w:hideMark/>
          </w:tcPr>
          <w:p w14:paraId="0B4A03D5"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w:t>
            </w:r>
          </w:p>
        </w:tc>
        <w:tc>
          <w:tcPr>
            <w:tcW w:w="1000" w:type="pct"/>
            <w:tcBorders>
              <w:bottom w:val="single" w:sz="6" w:space="0" w:color="DDDDDD"/>
            </w:tcBorders>
            <w:noWrap/>
            <w:tcMar>
              <w:top w:w="75" w:type="dxa"/>
              <w:left w:w="75" w:type="dxa"/>
              <w:bottom w:w="75" w:type="dxa"/>
              <w:right w:w="450" w:type="dxa"/>
            </w:tcMar>
            <w:hideMark/>
          </w:tcPr>
          <w:p w14:paraId="3181C97D" w14:textId="31D3DF8A"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5B1B8259" w14:textId="7FB02933"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4964642D" w14:textId="6C83662D"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2B63F601" w14:textId="1D8F90B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700ADA44" w14:textId="77777777" w:rsidTr="004A06FD">
        <w:tc>
          <w:tcPr>
            <w:tcW w:w="1000" w:type="pct"/>
            <w:tcBorders>
              <w:bottom w:val="single" w:sz="6" w:space="0" w:color="DDDDDD"/>
            </w:tcBorders>
            <w:tcMar>
              <w:top w:w="75" w:type="dxa"/>
              <w:left w:w="75" w:type="dxa"/>
              <w:bottom w:w="75" w:type="dxa"/>
              <w:right w:w="450" w:type="dxa"/>
            </w:tcMar>
            <w:vAlign w:val="center"/>
            <w:hideMark/>
          </w:tcPr>
          <w:p w14:paraId="42809E3D"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w:t>
            </w:r>
          </w:p>
        </w:tc>
        <w:tc>
          <w:tcPr>
            <w:tcW w:w="1000" w:type="pct"/>
            <w:tcBorders>
              <w:bottom w:val="single" w:sz="6" w:space="0" w:color="DDDDDD"/>
            </w:tcBorders>
            <w:noWrap/>
            <w:tcMar>
              <w:top w:w="75" w:type="dxa"/>
              <w:left w:w="75" w:type="dxa"/>
              <w:bottom w:w="75" w:type="dxa"/>
              <w:right w:w="450" w:type="dxa"/>
            </w:tcMar>
            <w:hideMark/>
          </w:tcPr>
          <w:p w14:paraId="5B436319" w14:textId="5BF4494D"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433DA739" w14:textId="6964935E"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2F451A30" w14:textId="2E79B4DE"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090A6D2C" w14:textId="1CC68D2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5D5921B4" w14:textId="77777777" w:rsidTr="004A06FD">
        <w:tc>
          <w:tcPr>
            <w:tcW w:w="1000" w:type="pct"/>
            <w:tcBorders>
              <w:bottom w:val="single" w:sz="6" w:space="0" w:color="DDDDDD"/>
            </w:tcBorders>
            <w:tcMar>
              <w:top w:w="75" w:type="dxa"/>
              <w:left w:w="75" w:type="dxa"/>
              <w:bottom w:w="75" w:type="dxa"/>
              <w:right w:w="450" w:type="dxa"/>
            </w:tcMar>
            <w:vAlign w:val="center"/>
            <w:hideMark/>
          </w:tcPr>
          <w:p w14:paraId="6B646620"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11</w:t>
            </w:r>
          </w:p>
        </w:tc>
        <w:tc>
          <w:tcPr>
            <w:tcW w:w="1000" w:type="pct"/>
            <w:tcBorders>
              <w:bottom w:val="single" w:sz="6" w:space="0" w:color="DDDDDD"/>
            </w:tcBorders>
            <w:noWrap/>
            <w:tcMar>
              <w:top w:w="75" w:type="dxa"/>
              <w:left w:w="75" w:type="dxa"/>
              <w:bottom w:w="75" w:type="dxa"/>
              <w:right w:w="450" w:type="dxa"/>
            </w:tcMar>
            <w:hideMark/>
          </w:tcPr>
          <w:p w14:paraId="05AECA8C" w14:textId="170FF25B"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1D9D0626" w14:textId="2374FCB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2C019681" w14:textId="72181D0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53F79D44" w14:textId="218212D6"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91194A" w:rsidRPr="007D4209" w14:paraId="72EFBE02" w14:textId="77777777" w:rsidTr="004A06FD">
        <w:tc>
          <w:tcPr>
            <w:tcW w:w="1000" w:type="pct"/>
            <w:tcBorders>
              <w:bottom w:val="single" w:sz="6" w:space="0" w:color="DDDDDD"/>
            </w:tcBorders>
            <w:tcMar>
              <w:top w:w="75" w:type="dxa"/>
              <w:left w:w="75" w:type="dxa"/>
              <w:bottom w:w="75" w:type="dxa"/>
              <w:right w:w="450" w:type="dxa"/>
            </w:tcMar>
            <w:vAlign w:val="center"/>
            <w:hideMark/>
          </w:tcPr>
          <w:p w14:paraId="3F6ED4BA"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12</w:t>
            </w:r>
          </w:p>
        </w:tc>
        <w:tc>
          <w:tcPr>
            <w:tcW w:w="1000" w:type="pct"/>
            <w:tcBorders>
              <w:bottom w:val="single" w:sz="6" w:space="0" w:color="DDDDDD"/>
            </w:tcBorders>
            <w:noWrap/>
            <w:tcMar>
              <w:top w:w="75" w:type="dxa"/>
              <w:left w:w="75" w:type="dxa"/>
              <w:bottom w:w="75" w:type="dxa"/>
              <w:right w:w="450" w:type="dxa"/>
            </w:tcMar>
            <w:hideMark/>
          </w:tcPr>
          <w:p w14:paraId="19E3B159" w14:textId="4D660544"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095B6C">
              <w:rPr>
                <w:rFonts w:ascii="Calibri" w:hAnsi="Calibri" w:cs="Calibri"/>
                <w:sz w:val="17"/>
                <w:szCs w:val="17"/>
              </w:rPr>
              <w:t>2.637,64</w:t>
            </w:r>
          </w:p>
        </w:tc>
        <w:tc>
          <w:tcPr>
            <w:tcW w:w="1000" w:type="pct"/>
            <w:tcBorders>
              <w:bottom w:val="single" w:sz="6" w:space="0" w:color="DDDDDD"/>
            </w:tcBorders>
            <w:noWrap/>
            <w:tcMar>
              <w:top w:w="75" w:type="dxa"/>
              <w:left w:w="75" w:type="dxa"/>
              <w:bottom w:w="75" w:type="dxa"/>
              <w:right w:w="450" w:type="dxa"/>
            </w:tcMar>
            <w:hideMark/>
          </w:tcPr>
          <w:p w14:paraId="4F176BA3" w14:textId="547373C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5C2C99">
              <w:rPr>
                <w:rFonts w:ascii="Times New Roman" w:eastAsia="Times New Roman" w:hAnsi="Times New Roman" w:cs="Times New Roman"/>
                <w:sz w:val="18"/>
                <w:szCs w:val="18"/>
                <w:lang w:eastAsia="nl-BE"/>
              </w:rPr>
              <w:t>2.894,47</w:t>
            </w:r>
          </w:p>
        </w:tc>
        <w:tc>
          <w:tcPr>
            <w:tcW w:w="1000" w:type="pct"/>
            <w:tcBorders>
              <w:bottom w:val="single" w:sz="6" w:space="0" w:color="DDDDDD"/>
            </w:tcBorders>
            <w:noWrap/>
            <w:tcMar>
              <w:top w:w="75" w:type="dxa"/>
              <w:left w:w="75" w:type="dxa"/>
              <w:bottom w:w="75" w:type="dxa"/>
              <w:right w:w="450" w:type="dxa"/>
            </w:tcMar>
            <w:hideMark/>
          </w:tcPr>
          <w:p w14:paraId="508930EB" w14:textId="6C65CB7C"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25027A">
              <w:rPr>
                <w:rFonts w:ascii="Calibri" w:hAnsi="Calibri" w:cs="Calibri"/>
                <w:sz w:val="17"/>
                <w:szCs w:val="17"/>
              </w:rPr>
              <w:t>3.075,33</w:t>
            </w:r>
          </w:p>
        </w:tc>
        <w:tc>
          <w:tcPr>
            <w:tcW w:w="1000" w:type="pct"/>
            <w:tcBorders>
              <w:bottom w:val="single" w:sz="6" w:space="0" w:color="DDDDDD"/>
            </w:tcBorders>
            <w:noWrap/>
            <w:tcMar>
              <w:top w:w="75" w:type="dxa"/>
              <w:left w:w="75" w:type="dxa"/>
              <w:bottom w:w="75" w:type="dxa"/>
              <w:right w:w="450" w:type="dxa"/>
            </w:tcMar>
            <w:hideMark/>
          </w:tcPr>
          <w:p w14:paraId="3A268602" w14:textId="66B889B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9424FD">
              <w:rPr>
                <w:rFonts w:ascii="Calibri" w:hAnsi="Calibri" w:cs="Calibri"/>
                <w:sz w:val="17"/>
                <w:szCs w:val="17"/>
              </w:rPr>
              <w:t>3.264,30</w:t>
            </w:r>
          </w:p>
        </w:tc>
      </w:tr>
      <w:tr w:rsidR="00261661" w:rsidRPr="007D4209" w14:paraId="0FD0D37D" w14:textId="77777777" w:rsidTr="00542E21">
        <w:tc>
          <w:tcPr>
            <w:tcW w:w="1000" w:type="pct"/>
            <w:tcBorders>
              <w:bottom w:val="single" w:sz="6" w:space="0" w:color="DDDDDD"/>
            </w:tcBorders>
            <w:tcMar>
              <w:top w:w="75" w:type="dxa"/>
              <w:left w:w="75" w:type="dxa"/>
              <w:bottom w:w="75" w:type="dxa"/>
              <w:right w:w="450" w:type="dxa"/>
            </w:tcMar>
            <w:vAlign w:val="center"/>
            <w:hideMark/>
          </w:tcPr>
          <w:p w14:paraId="72595746" w14:textId="77777777" w:rsidR="00261661" w:rsidRPr="007D4209" w:rsidRDefault="00261661" w:rsidP="00261661">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13</w:t>
            </w:r>
          </w:p>
        </w:tc>
        <w:tc>
          <w:tcPr>
            <w:tcW w:w="1000" w:type="pct"/>
            <w:tcBorders>
              <w:bottom w:val="single" w:sz="6" w:space="0" w:color="DDDDDD"/>
            </w:tcBorders>
            <w:noWrap/>
            <w:tcMar>
              <w:top w:w="75" w:type="dxa"/>
              <w:left w:w="75" w:type="dxa"/>
              <w:bottom w:w="75" w:type="dxa"/>
              <w:right w:w="450" w:type="dxa"/>
            </w:tcMar>
            <w:vAlign w:val="center"/>
            <w:hideMark/>
          </w:tcPr>
          <w:p w14:paraId="6875FEB4" w14:textId="7AA75B30" w:rsidR="00261661" w:rsidRPr="007D4209" w:rsidRDefault="00261661" w:rsidP="00261661">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2.651,31</w:t>
            </w:r>
          </w:p>
        </w:tc>
        <w:tc>
          <w:tcPr>
            <w:tcW w:w="1000" w:type="pct"/>
            <w:tcBorders>
              <w:bottom w:val="single" w:sz="6" w:space="0" w:color="DDDDDD"/>
            </w:tcBorders>
            <w:noWrap/>
            <w:tcMar>
              <w:top w:w="75" w:type="dxa"/>
              <w:left w:w="75" w:type="dxa"/>
              <w:bottom w:w="75" w:type="dxa"/>
              <w:right w:w="450" w:type="dxa"/>
            </w:tcMar>
            <w:vAlign w:val="center"/>
            <w:hideMark/>
          </w:tcPr>
          <w:p w14:paraId="11B93D59" w14:textId="34D023BE" w:rsidR="00261661" w:rsidRPr="007D4209" w:rsidRDefault="00261661" w:rsidP="00261661">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2.921,33</w:t>
            </w:r>
          </w:p>
        </w:tc>
        <w:tc>
          <w:tcPr>
            <w:tcW w:w="1000" w:type="pct"/>
            <w:tcBorders>
              <w:bottom w:val="single" w:sz="6" w:space="0" w:color="DDDDDD"/>
            </w:tcBorders>
            <w:noWrap/>
            <w:tcMar>
              <w:top w:w="75" w:type="dxa"/>
              <w:left w:w="75" w:type="dxa"/>
              <w:bottom w:w="75" w:type="dxa"/>
              <w:right w:w="450" w:type="dxa"/>
            </w:tcMar>
            <w:hideMark/>
          </w:tcPr>
          <w:p w14:paraId="0A733FC6" w14:textId="41A42D3E" w:rsidR="00261661" w:rsidRPr="007D4209" w:rsidRDefault="0091194A" w:rsidP="00261661">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3.111,75</w:t>
            </w:r>
          </w:p>
        </w:tc>
        <w:tc>
          <w:tcPr>
            <w:tcW w:w="1000" w:type="pct"/>
            <w:tcBorders>
              <w:bottom w:val="single" w:sz="6" w:space="0" w:color="DDDDDD"/>
            </w:tcBorders>
            <w:noWrap/>
            <w:tcMar>
              <w:top w:w="75" w:type="dxa"/>
              <w:left w:w="75" w:type="dxa"/>
              <w:bottom w:w="75" w:type="dxa"/>
              <w:right w:w="450" w:type="dxa"/>
            </w:tcMar>
            <w:vAlign w:val="center"/>
            <w:hideMark/>
          </w:tcPr>
          <w:p w14:paraId="02624A80" w14:textId="042B0723" w:rsidR="00261661" w:rsidRPr="007D4209" w:rsidRDefault="0091194A" w:rsidP="00261661">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3.328,17</w:t>
            </w:r>
          </w:p>
        </w:tc>
      </w:tr>
      <w:tr w:rsidR="007D4209" w:rsidRPr="007D4209" w14:paraId="57FCF1EA" w14:textId="77777777" w:rsidTr="007D4209">
        <w:tc>
          <w:tcPr>
            <w:tcW w:w="1000" w:type="pct"/>
            <w:tcBorders>
              <w:bottom w:val="single" w:sz="6" w:space="0" w:color="DDDDDD"/>
            </w:tcBorders>
            <w:tcMar>
              <w:top w:w="75" w:type="dxa"/>
              <w:left w:w="75" w:type="dxa"/>
              <w:bottom w:w="75" w:type="dxa"/>
              <w:right w:w="450" w:type="dxa"/>
            </w:tcMar>
            <w:vAlign w:val="center"/>
            <w:hideMark/>
          </w:tcPr>
          <w:p w14:paraId="594E24B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14</w:t>
            </w:r>
          </w:p>
        </w:tc>
        <w:tc>
          <w:tcPr>
            <w:tcW w:w="1000" w:type="pct"/>
            <w:tcBorders>
              <w:bottom w:val="single" w:sz="6" w:space="0" w:color="DDDDDD"/>
            </w:tcBorders>
            <w:noWrap/>
            <w:tcMar>
              <w:top w:w="75" w:type="dxa"/>
              <w:left w:w="75" w:type="dxa"/>
              <w:bottom w:w="75" w:type="dxa"/>
              <w:right w:w="450" w:type="dxa"/>
            </w:tcMar>
            <w:vAlign w:val="center"/>
            <w:hideMark/>
          </w:tcPr>
          <w:p w14:paraId="25E3B489" w14:textId="67CCCCCA" w:rsidR="007D4209" w:rsidRPr="007D4209" w:rsidRDefault="00954D55"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2.666,20</w:t>
            </w:r>
          </w:p>
        </w:tc>
        <w:tc>
          <w:tcPr>
            <w:tcW w:w="1000" w:type="pct"/>
            <w:tcBorders>
              <w:bottom w:val="single" w:sz="6" w:space="0" w:color="DDDDDD"/>
            </w:tcBorders>
            <w:noWrap/>
            <w:tcMar>
              <w:top w:w="75" w:type="dxa"/>
              <w:left w:w="75" w:type="dxa"/>
              <w:bottom w:w="75" w:type="dxa"/>
              <w:right w:w="450" w:type="dxa"/>
            </w:tcMar>
            <w:vAlign w:val="center"/>
            <w:hideMark/>
          </w:tcPr>
          <w:p w14:paraId="2B91B1C1" w14:textId="4AF5B17A"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2.948,86</w:t>
            </w:r>
          </w:p>
        </w:tc>
        <w:tc>
          <w:tcPr>
            <w:tcW w:w="1000" w:type="pct"/>
            <w:tcBorders>
              <w:bottom w:val="single" w:sz="6" w:space="0" w:color="DDDDDD"/>
            </w:tcBorders>
            <w:noWrap/>
            <w:tcMar>
              <w:top w:w="75" w:type="dxa"/>
              <w:left w:w="75" w:type="dxa"/>
              <w:bottom w:w="75" w:type="dxa"/>
              <w:right w:w="450" w:type="dxa"/>
            </w:tcMar>
            <w:vAlign w:val="center"/>
            <w:hideMark/>
          </w:tcPr>
          <w:p w14:paraId="0F5D059E" w14:textId="389E0039" w:rsidR="007D4209" w:rsidRPr="007D4209" w:rsidRDefault="0091194A"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3.150,09</w:t>
            </w:r>
          </w:p>
        </w:tc>
        <w:tc>
          <w:tcPr>
            <w:tcW w:w="1000" w:type="pct"/>
            <w:tcBorders>
              <w:bottom w:val="single" w:sz="6" w:space="0" w:color="DDDDDD"/>
            </w:tcBorders>
            <w:noWrap/>
            <w:tcMar>
              <w:top w:w="75" w:type="dxa"/>
              <w:left w:w="75" w:type="dxa"/>
              <w:bottom w:w="75" w:type="dxa"/>
              <w:right w:w="450" w:type="dxa"/>
            </w:tcMar>
            <w:vAlign w:val="center"/>
            <w:hideMark/>
          </w:tcPr>
          <w:p w14:paraId="7EAD4354" w14:textId="5843D323"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383,50</w:t>
            </w:r>
          </w:p>
        </w:tc>
      </w:tr>
      <w:tr w:rsidR="007D4209" w:rsidRPr="007D4209" w14:paraId="1A340AC6" w14:textId="77777777" w:rsidTr="007D4209">
        <w:tc>
          <w:tcPr>
            <w:tcW w:w="1000" w:type="pct"/>
            <w:tcBorders>
              <w:bottom w:val="single" w:sz="6" w:space="0" w:color="DDDDDD"/>
            </w:tcBorders>
            <w:tcMar>
              <w:top w:w="75" w:type="dxa"/>
              <w:left w:w="75" w:type="dxa"/>
              <w:bottom w:w="75" w:type="dxa"/>
              <w:right w:w="450" w:type="dxa"/>
            </w:tcMar>
            <w:vAlign w:val="center"/>
            <w:hideMark/>
          </w:tcPr>
          <w:p w14:paraId="1DD9765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15</w:t>
            </w:r>
          </w:p>
        </w:tc>
        <w:tc>
          <w:tcPr>
            <w:tcW w:w="1000" w:type="pct"/>
            <w:tcBorders>
              <w:bottom w:val="single" w:sz="6" w:space="0" w:color="DDDDDD"/>
            </w:tcBorders>
            <w:noWrap/>
            <w:tcMar>
              <w:top w:w="75" w:type="dxa"/>
              <w:left w:w="75" w:type="dxa"/>
              <w:bottom w:w="75" w:type="dxa"/>
              <w:right w:w="450" w:type="dxa"/>
            </w:tcMar>
            <w:vAlign w:val="center"/>
            <w:hideMark/>
          </w:tcPr>
          <w:p w14:paraId="3A9E1417" w14:textId="587BE8B6" w:rsidR="007D4209" w:rsidRPr="007D4209" w:rsidRDefault="00954D55"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2.679,61</w:t>
            </w:r>
          </w:p>
        </w:tc>
        <w:tc>
          <w:tcPr>
            <w:tcW w:w="1000" w:type="pct"/>
            <w:tcBorders>
              <w:bottom w:val="single" w:sz="6" w:space="0" w:color="DDDDDD"/>
            </w:tcBorders>
            <w:noWrap/>
            <w:tcMar>
              <w:top w:w="75" w:type="dxa"/>
              <w:left w:w="75" w:type="dxa"/>
              <w:bottom w:w="75" w:type="dxa"/>
              <w:right w:w="450" w:type="dxa"/>
            </w:tcMar>
            <w:vAlign w:val="center"/>
            <w:hideMark/>
          </w:tcPr>
          <w:p w14:paraId="5D759570" w14:textId="7F65E120"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2.977,98</w:t>
            </w:r>
          </w:p>
        </w:tc>
        <w:tc>
          <w:tcPr>
            <w:tcW w:w="1000" w:type="pct"/>
            <w:tcBorders>
              <w:bottom w:val="single" w:sz="6" w:space="0" w:color="DDDDDD"/>
            </w:tcBorders>
            <w:noWrap/>
            <w:tcMar>
              <w:top w:w="75" w:type="dxa"/>
              <w:left w:w="75" w:type="dxa"/>
              <w:bottom w:w="75" w:type="dxa"/>
              <w:right w:w="450" w:type="dxa"/>
            </w:tcMar>
            <w:vAlign w:val="center"/>
            <w:hideMark/>
          </w:tcPr>
          <w:p w14:paraId="02F2D6CA" w14:textId="2A0BE49B" w:rsidR="007D4209" w:rsidRPr="007D4209" w:rsidRDefault="0091194A"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3.190,95</w:t>
            </w:r>
          </w:p>
        </w:tc>
        <w:tc>
          <w:tcPr>
            <w:tcW w:w="1000" w:type="pct"/>
            <w:tcBorders>
              <w:bottom w:val="single" w:sz="6" w:space="0" w:color="DDDDDD"/>
            </w:tcBorders>
            <w:noWrap/>
            <w:tcMar>
              <w:top w:w="75" w:type="dxa"/>
              <w:left w:w="75" w:type="dxa"/>
              <w:bottom w:w="75" w:type="dxa"/>
              <w:right w:w="450" w:type="dxa"/>
            </w:tcMar>
            <w:vAlign w:val="center"/>
            <w:hideMark/>
          </w:tcPr>
          <w:p w14:paraId="3926A27B" w14:textId="36F2F932"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440,79</w:t>
            </w:r>
          </w:p>
        </w:tc>
      </w:tr>
      <w:tr w:rsidR="007D4209" w:rsidRPr="007D4209" w14:paraId="38887284" w14:textId="77777777" w:rsidTr="007D4209">
        <w:tc>
          <w:tcPr>
            <w:tcW w:w="1000" w:type="pct"/>
            <w:tcBorders>
              <w:bottom w:val="single" w:sz="6" w:space="0" w:color="DDDDDD"/>
            </w:tcBorders>
            <w:tcMar>
              <w:top w:w="75" w:type="dxa"/>
              <w:left w:w="75" w:type="dxa"/>
              <w:bottom w:w="75" w:type="dxa"/>
              <w:right w:w="450" w:type="dxa"/>
            </w:tcMar>
            <w:vAlign w:val="center"/>
            <w:hideMark/>
          </w:tcPr>
          <w:p w14:paraId="598E205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p>
        </w:tc>
        <w:tc>
          <w:tcPr>
            <w:tcW w:w="1000" w:type="pct"/>
            <w:tcBorders>
              <w:bottom w:val="single" w:sz="6" w:space="0" w:color="DDDDDD"/>
            </w:tcBorders>
            <w:noWrap/>
            <w:tcMar>
              <w:top w:w="75" w:type="dxa"/>
              <w:left w:w="75" w:type="dxa"/>
              <w:bottom w:w="75" w:type="dxa"/>
              <w:right w:w="450" w:type="dxa"/>
            </w:tcMar>
            <w:vAlign w:val="center"/>
            <w:hideMark/>
          </w:tcPr>
          <w:p w14:paraId="3C7BEF0B" w14:textId="4BB095CB" w:rsidR="007D4209" w:rsidRPr="007D4209" w:rsidRDefault="00954D55"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2.683,73</w:t>
            </w:r>
          </w:p>
        </w:tc>
        <w:tc>
          <w:tcPr>
            <w:tcW w:w="1000" w:type="pct"/>
            <w:tcBorders>
              <w:bottom w:val="single" w:sz="6" w:space="0" w:color="DDDDDD"/>
            </w:tcBorders>
            <w:noWrap/>
            <w:tcMar>
              <w:top w:w="75" w:type="dxa"/>
              <w:left w:w="75" w:type="dxa"/>
              <w:bottom w:w="75" w:type="dxa"/>
              <w:right w:w="450" w:type="dxa"/>
            </w:tcMar>
            <w:vAlign w:val="center"/>
            <w:hideMark/>
          </w:tcPr>
          <w:p w14:paraId="798E445F" w14:textId="21C7CB24"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3.000,59</w:t>
            </w:r>
          </w:p>
        </w:tc>
        <w:tc>
          <w:tcPr>
            <w:tcW w:w="1000" w:type="pct"/>
            <w:tcBorders>
              <w:bottom w:val="single" w:sz="6" w:space="0" w:color="DDDDDD"/>
            </w:tcBorders>
            <w:noWrap/>
            <w:tcMar>
              <w:top w:w="75" w:type="dxa"/>
              <w:left w:w="75" w:type="dxa"/>
              <w:bottom w:w="75" w:type="dxa"/>
              <w:right w:w="450" w:type="dxa"/>
            </w:tcMar>
            <w:vAlign w:val="center"/>
            <w:hideMark/>
          </w:tcPr>
          <w:p w14:paraId="61E1E65F" w14:textId="73257F3E" w:rsidR="007D4209" w:rsidRPr="007D4209" w:rsidRDefault="0091194A"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3.213,59</w:t>
            </w:r>
          </w:p>
        </w:tc>
        <w:tc>
          <w:tcPr>
            <w:tcW w:w="1000" w:type="pct"/>
            <w:tcBorders>
              <w:bottom w:val="single" w:sz="6" w:space="0" w:color="DDDDDD"/>
            </w:tcBorders>
            <w:noWrap/>
            <w:tcMar>
              <w:top w:w="75" w:type="dxa"/>
              <w:left w:w="75" w:type="dxa"/>
              <w:bottom w:w="75" w:type="dxa"/>
              <w:right w:w="450" w:type="dxa"/>
            </w:tcMar>
            <w:vAlign w:val="center"/>
            <w:hideMark/>
          </w:tcPr>
          <w:p w14:paraId="324FC013" w14:textId="3D919EB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467,95</w:t>
            </w:r>
          </w:p>
        </w:tc>
      </w:tr>
      <w:tr w:rsidR="007D4209" w:rsidRPr="007D4209" w14:paraId="1021A61A" w14:textId="77777777" w:rsidTr="007D4209">
        <w:tc>
          <w:tcPr>
            <w:tcW w:w="1000" w:type="pct"/>
            <w:tcBorders>
              <w:bottom w:val="single" w:sz="6" w:space="0" w:color="DDDDDD"/>
            </w:tcBorders>
            <w:tcMar>
              <w:top w:w="75" w:type="dxa"/>
              <w:left w:w="75" w:type="dxa"/>
              <w:bottom w:w="75" w:type="dxa"/>
              <w:right w:w="450" w:type="dxa"/>
            </w:tcMar>
            <w:vAlign w:val="center"/>
            <w:hideMark/>
          </w:tcPr>
          <w:p w14:paraId="659E151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p>
        </w:tc>
        <w:tc>
          <w:tcPr>
            <w:tcW w:w="1000" w:type="pct"/>
            <w:tcBorders>
              <w:bottom w:val="single" w:sz="6" w:space="0" w:color="DDDDDD"/>
            </w:tcBorders>
            <w:noWrap/>
            <w:tcMar>
              <w:top w:w="75" w:type="dxa"/>
              <w:left w:w="75" w:type="dxa"/>
              <w:bottom w:w="75" w:type="dxa"/>
              <w:right w:w="450" w:type="dxa"/>
            </w:tcMar>
            <w:vAlign w:val="center"/>
            <w:hideMark/>
          </w:tcPr>
          <w:p w14:paraId="7C9BAC61" w14:textId="01AEB46B"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2.6</w:t>
            </w:r>
            <w:r w:rsidR="00954D55">
              <w:rPr>
                <w:rFonts w:ascii="Times New Roman" w:eastAsia="Times New Roman" w:hAnsi="Times New Roman" w:cs="Times New Roman"/>
                <w:sz w:val="18"/>
                <w:szCs w:val="18"/>
                <w:lang w:eastAsia="nl-BE"/>
              </w:rPr>
              <w:t>83,73</w:t>
            </w:r>
          </w:p>
        </w:tc>
        <w:tc>
          <w:tcPr>
            <w:tcW w:w="1000" w:type="pct"/>
            <w:tcBorders>
              <w:bottom w:val="single" w:sz="6" w:space="0" w:color="DDDDDD"/>
            </w:tcBorders>
            <w:noWrap/>
            <w:tcMar>
              <w:top w:w="75" w:type="dxa"/>
              <w:left w:w="75" w:type="dxa"/>
              <w:bottom w:w="75" w:type="dxa"/>
              <w:right w:w="450" w:type="dxa"/>
            </w:tcMar>
            <w:vAlign w:val="center"/>
            <w:hideMark/>
          </w:tcPr>
          <w:p w14:paraId="7B30F8B3" w14:textId="6AA85393"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3.000,59</w:t>
            </w:r>
          </w:p>
        </w:tc>
        <w:tc>
          <w:tcPr>
            <w:tcW w:w="1000" w:type="pct"/>
            <w:tcBorders>
              <w:bottom w:val="single" w:sz="6" w:space="0" w:color="DDDDDD"/>
            </w:tcBorders>
            <w:noWrap/>
            <w:tcMar>
              <w:top w:w="75" w:type="dxa"/>
              <w:left w:w="75" w:type="dxa"/>
              <w:bottom w:w="75" w:type="dxa"/>
              <w:right w:w="450" w:type="dxa"/>
            </w:tcMar>
            <w:vAlign w:val="center"/>
            <w:hideMark/>
          </w:tcPr>
          <w:p w14:paraId="20C1E7C9" w14:textId="4514942D"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239,00</w:t>
            </w:r>
          </w:p>
        </w:tc>
        <w:tc>
          <w:tcPr>
            <w:tcW w:w="1000" w:type="pct"/>
            <w:tcBorders>
              <w:bottom w:val="single" w:sz="6" w:space="0" w:color="DDDDDD"/>
            </w:tcBorders>
            <w:noWrap/>
            <w:tcMar>
              <w:top w:w="75" w:type="dxa"/>
              <w:left w:w="75" w:type="dxa"/>
              <w:bottom w:w="75" w:type="dxa"/>
              <w:right w:w="450" w:type="dxa"/>
            </w:tcMar>
            <w:vAlign w:val="center"/>
            <w:hideMark/>
          </w:tcPr>
          <w:p w14:paraId="49E5CE21" w14:textId="4EC0D67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511,57</w:t>
            </w:r>
          </w:p>
        </w:tc>
      </w:tr>
      <w:tr w:rsidR="007D4209" w:rsidRPr="007D4209" w14:paraId="03F93EE7" w14:textId="77777777" w:rsidTr="007D4209">
        <w:tc>
          <w:tcPr>
            <w:tcW w:w="1000" w:type="pct"/>
            <w:tcBorders>
              <w:bottom w:val="single" w:sz="6" w:space="0" w:color="DDDDDD"/>
            </w:tcBorders>
            <w:tcMar>
              <w:top w:w="75" w:type="dxa"/>
              <w:left w:w="75" w:type="dxa"/>
              <w:bottom w:w="75" w:type="dxa"/>
              <w:right w:w="450" w:type="dxa"/>
            </w:tcMar>
            <w:vAlign w:val="center"/>
            <w:hideMark/>
          </w:tcPr>
          <w:p w14:paraId="75EDEC5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18</w:t>
            </w:r>
          </w:p>
        </w:tc>
        <w:tc>
          <w:tcPr>
            <w:tcW w:w="1000" w:type="pct"/>
            <w:tcBorders>
              <w:bottom w:val="single" w:sz="6" w:space="0" w:color="DDDDDD"/>
            </w:tcBorders>
            <w:noWrap/>
            <w:tcMar>
              <w:top w:w="75" w:type="dxa"/>
              <w:left w:w="75" w:type="dxa"/>
              <w:bottom w:w="75" w:type="dxa"/>
              <w:right w:w="450" w:type="dxa"/>
            </w:tcMar>
            <w:vAlign w:val="center"/>
            <w:hideMark/>
          </w:tcPr>
          <w:p w14:paraId="438FB418" w14:textId="57F4E4C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695,30</w:t>
            </w:r>
          </w:p>
        </w:tc>
        <w:tc>
          <w:tcPr>
            <w:tcW w:w="1000" w:type="pct"/>
            <w:tcBorders>
              <w:bottom w:val="single" w:sz="6" w:space="0" w:color="DDDDDD"/>
            </w:tcBorders>
            <w:noWrap/>
            <w:tcMar>
              <w:top w:w="75" w:type="dxa"/>
              <w:left w:w="75" w:type="dxa"/>
              <w:bottom w:w="75" w:type="dxa"/>
              <w:right w:w="450" w:type="dxa"/>
            </w:tcMar>
            <w:vAlign w:val="center"/>
            <w:hideMark/>
          </w:tcPr>
          <w:p w14:paraId="7AFCE072" w14:textId="7183A567"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3.024,29</w:t>
            </w:r>
          </w:p>
        </w:tc>
        <w:tc>
          <w:tcPr>
            <w:tcW w:w="1000" w:type="pct"/>
            <w:tcBorders>
              <w:bottom w:val="single" w:sz="6" w:space="0" w:color="DDDDDD"/>
            </w:tcBorders>
            <w:noWrap/>
            <w:tcMar>
              <w:top w:w="75" w:type="dxa"/>
              <w:left w:w="75" w:type="dxa"/>
              <w:bottom w:w="75" w:type="dxa"/>
              <w:right w:w="450" w:type="dxa"/>
            </w:tcMar>
            <w:vAlign w:val="center"/>
            <w:hideMark/>
          </w:tcPr>
          <w:p w14:paraId="523B6C8D" w14:textId="4959BAB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269,54</w:t>
            </w:r>
          </w:p>
        </w:tc>
        <w:tc>
          <w:tcPr>
            <w:tcW w:w="1000" w:type="pct"/>
            <w:tcBorders>
              <w:bottom w:val="single" w:sz="6" w:space="0" w:color="DDDDDD"/>
            </w:tcBorders>
            <w:noWrap/>
            <w:tcMar>
              <w:top w:w="75" w:type="dxa"/>
              <w:left w:w="75" w:type="dxa"/>
              <w:bottom w:w="75" w:type="dxa"/>
              <w:right w:w="450" w:type="dxa"/>
            </w:tcMar>
            <w:vAlign w:val="center"/>
            <w:hideMark/>
          </w:tcPr>
          <w:p w14:paraId="4CC02FDE" w14:textId="3AE713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561,41</w:t>
            </w:r>
          </w:p>
        </w:tc>
      </w:tr>
      <w:tr w:rsidR="007D4209" w:rsidRPr="007D4209" w14:paraId="68D1C919" w14:textId="77777777" w:rsidTr="007D4209">
        <w:tc>
          <w:tcPr>
            <w:tcW w:w="1000" w:type="pct"/>
            <w:tcBorders>
              <w:bottom w:val="single" w:sz="6" w:space="0" w:color="DDDDDD"/>
            </w:tcBorders>
            <w:tcMar>
              <w:top w:w="75" w:type="dxa"/>
              <w:left w:w="75" w:type="dxa"/>
              <w:bottom w:w="75" w:type="dxa"/>
              <w:right w:w="450" w:type="dxa"/>
            </w:tcMar>
            <w:vAlign w:val="center"/>
            <w:hideMark/>
          </w:tcPr>
          <w:p w14:paraId="0BEEE2F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w:t>
            </w:r>
          </w:p>
        </w:tc>
        <w:tc>
          <w:tcPr>
            <w:tcW w:w="1000" w:type="pct"/>
            <w:tcBorders>
              <w:bottom w:val="single" w:sz="6" w:space="0" w:color="DDDDDD"/>
            </w:tcBorders>
            <w:noWrap/>
            <w:tcMar>
              <w:top w:w="75" w:type="dxa"/>
              <w:left w:w="75" w:type="dxa"/>
              <w:bottom w:w="75" w:type="dxa"/>
              <w:right w:w="450" w:type="dxa"/>
            </w:tcMar>
            <w:vAlign w:val="center"/>
            <w:hideMark/>
          </w:tcPr>
          <w:p w14:paraId="6684BB72" w14:textId="6785DDF6"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695,30</w:t>
            </w:r>
          </w:p>
        </w:tc>
        <w:tc>
          <w:tcPr>
            <w:tcW w:w="1000" w:type="pct"/>
            <w:tcBorders>
              <w:bottom w:val="single" w:sz="6" w:space="0" w:color="DDDDDD"/>
            </w:tcBorders>
            <w:noWrap/>
            <w:tcMar>
              <w:top w:w="75" w:type="dxa"/>
              <w:left w:w="75" w:type="dxa"/>
              <w:bottom w:w="75" w:type="dxa"/>
              <w:right w:w="450" w:type="dxa"/>
            </w:tcMar>
            <w:vAlign w:val="center"/>
            <w:hideMark/>
          </w:tcPr>
          <w:p w14:paraId="0D17EF57" w14:textId="30ACAC89"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3.024,29</w:t>
            </w:r>
          </w:p>
        </w:tc>
        <w:tc>
          <w:tcPr>
            <w:tcW w:w="1000" w:type="pct"/>
            <w:tcBorders>
              <w:bottom w:val="single" w:sz="6" w:space="0" w:color="DDDDDD"/>
            </w:tcBorders>
            <w:noWrap/>
            <w:tcMar>
              <w:top w:w="75" w:type="dxa"/>
              <w:left w:w="75" w:type="dxa"/>
              <w:bottom w:w="75" w:type="dxa"/>
              <w:right w:w="450" w:type="dxa"/>
            </w:tcMar>
            <w:vAlign w:val="center"/>
            <w:hideMark/>
          </w:tcPr>
          <w:p w14:paraId="6A4597CC" w14:textId="68DDC08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269,54</w:t>
            </w:r>
          </w:p>
        </w:tc>
        <w:tc>
          <w:tcPr>
            <w:tcW w:w="1000" w:type="pct"/>
            <w:tcBorders>
              <w:bottom w:val="single" w:sz="6" w:space="0" w:color="DDDDDD"/>
            </w:tcBorders>
            <w:noWrap/>
            <w:tcMar>
              <w:top w:w="75" w:type="dxa"/>
              <w:left w:w="75" w:type="dxa"/>
              <w:bottom w:w="75" w:type="dxa"/>
              <w:right w:w="450" w:type="dxa"/>
            </w:tcMar>
            <w:vAlign w:val="center"/>
            <w:hideMark/>
          </w:tcPr>
          <w:p w14:paraId="0ADD59FC" w14:textId="1C7923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599,23</w:t>
            </w:r>
          </w:p>
        </w:tc>
      </w:tr>
      <w:tr w:rsidR="007D4209" w:rsidRPr="007D4209" w14:paraId="65098ECE" w14:textId="77777777" w:rsidTr="007D4209">
        <w:tc>
          <w:tcPr>
            <w:tcW w:w="1000" w:type="pct"/>
            <w:tcBorders>
              <w:bottom w:val="single" w:sz="6" w:space="0" w:color="DDDDDD"/>
            </w:tcBorders>
            <w:tcMar>
              <w:top w:w="75" w:type="dxa"/>
              <w:left w:w="75" w:type="dxa"/>
              <w:bottom w:w="75" w:type="dxa"/>
              <w:right w:w="450" w:type="dxa"/>
            </w:tcMar>
            <w:vAlign w:val="center"/>
            <w:hideMark/>
          </w:tcPr>
          <w:p w14:paraId="531CB8E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w:t>
            </w:r>
          </w:p>
        </w:tc>
        <w:tc>
          <w:tcPr>
            <w:tcW w:w="1000" w:type="pct"/>
            <w:tcBorders>
              <w:bottom w:val="single" w:sz="6" w:space="0" w:color="DDDDDD"/>
            </w:tcBorders>
            <w:noWrap/>
            <w:tcMar>
              <w:top w:w="75" w:type="dxa"/>
              <w:left w:w="75" w:type="dxa"/>
              <w:bottom w:w="75" w:type="dxa"/>
              <w:right w:w="450" w:type="dxa"/>
            </w:tcMar>
            <w:vAlign w:val="center"/>
            <w:hideMark/>
          </w:tcPr>
          <w:p w14:paraId="0FEE09DA" w14:textId="524827EC"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706,74</w:t>
            </w:r>
          </w:p>
        </w:tc>
        <w:tc>
          <w:tcPr>
            <w:tcW w:w="1000" w:type="pct"/>
            <w:tcBorders>
              <w:bottom w:val="single" w:sz="6" w:space="0" w:color="DDDDDD"/>
            </w:tcBorders>
            <w:noWrap/>
            <w:tcMar>
              <w:top w:w="75" w:type="dxa"/>
              <w:left w:w="75" w:type="dxa"/>
              <w:bottom w:w="75" w:type="dxa"/>
              <w:right w:w="450" w:type="dxa"/>
            </w:tcMar>
            <w:vAlign w:val="center"/>
            <w:hideMark/>
          </w:tcPr>
          <w:p w14:paraId="39FCAFCF" w14:textId="1F155E56"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3.034,29</w:t>
            </w:r>
          </w:p>
        </w:tc>
        <w:tc>
          <w:tcPr>
            <w:tcW w:w="1000" w:type="pct"/>
            <w:tcBorders>
              <w:bottom w:val="single" w:sz="6" w:space="0" w:color="DDDDDD"/>
            </w:tcBorders>
            <w:noWrap/>
            <w:tcMar>
              <w:top w:w="75" w:type="dxa"/>
              <w:left w:w="75" w:type="dxa"/>
              <w:bottom w:w="75" w:type="dxa"/>
              <w:right w:w="450" w:type="dxa"/>
            </w:tcMar>
            <w:vAlign w:val="center"/>
            <w:hideMark/>
          </w:tcPr>
          <w:p w14:paraId="2DF17A35" w14:textId="3577133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292,24</w:t>
            </w:r>
          </w:p>
        </w:tc>
        <w:tc>
          <w:tcPr>
            <w:tcW w:w="1000" w:type="pct"/>
            <w:tcBorders>
              <w:bottom w:val="single" w:sz="6" w:space="0" w:color="DDDDDD"/>
            </w:tcBorders>
            <w:noWrap/>
            <w:tcMar>
              <w:top w:w="75" w:type="dxa"/>
              <w:left w:w="75" w:type="dxa"/>
              <w:bottom w:w="75" w:type="dxa"/>
              <w:right w:w="450" w:type="dxa"/>
            </w:tcMar>
            <w:vAlign w:val="center"/>
            <w:hideMark/>
          </w:tcPr>
          <w:p w14:paraId="23EA0D36" w14:textId="26C847EB"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642,94</w:t>
            </w:r>
          </w:p>
        </w:tc>
      </w:tr>
      <w:tr w:rsidR="007D4209" w:rsidRPr="007D4209" w14:paraId="4623C4C0" w14:textId="77777777" w:rsidTr="007D4209">
        <w:tc>
          <w:tcPr>
            <w:tcW w:w="1000" w:type="pct"/>
            <w:tcBorders>
              <w:bottom w:val="single" w:sz="6" w:space="0" w:color="DDDDDD"/>
            </w:tcBorders>
            <w:tcMar>
              <w:top w:w="75" w:type="dxa"/>
              <w:left w:w="75" w:type="dxa"/>
              <w:bottom w:w="75" w:type="dxa"/>
              <w:right w:w="450" w:type="dxa"/>
            </w:tcMar>
            <w:vAlign w:val="center"/>
            <w:hideMark/>
          </w:tcPr>
          <w:p w14:paraId="3AB86BE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21</w:t>
            </w:r>
          </w:p>
        </w:tc>
        <w:tc>
          <w:tcPr>
            <w:tcW w:w="1000" w:type="pct"/>
            <w:tcBorders>
              <w:bottom w:val="single" w:sz="6" w:space="0" w:color="DDDDDD"/>
            </w:tcBorders>
            <w:noWrap/>
            <w:tcMar>
              <w:top w:w="75" w:type="dxa"/>
              <w:left w:w="75" w:type="dxa"/>
              <w:bottom w:w="75" w:type="dxa"/>
              <w:right w:w="450" w:type="dxa"/>
            </w:tcMar>
            <w:vAlign w:val="center"/>
            <w:hideMark/>
          </w:tcPr>
          <w:p w14:paraId="50102215" w14:textId="6E4D322C"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706,74</w:t>
            </w:r>
          </w:p>
        </w:tc>
        <w:tc>
          <w:tcPr>
            <w:tcW w:w="1000" w:type="pct"/>
            <w:tcBorders>
              <w:bottom w:val="single" w:sz="6" w:space="0" w:color="DDDDDD"/>
            </w:tcBorders>
            <w:noWrap/>
            <w:tcMar>
              <w:top w:w="75" w:type="dxa"/>
              <w:left w:w="75" w:type="dxa"/>
              <w:bottom w:w="75" w:type="dxa"/>
              <w:right w:w="450" w:type="dxa"/>
            </w:tcMar>
            <w:vAlign w:val="center"/>
            <w:hideMark/>
          </w:tcPr>
          <w:p w14:paraId="15F85D11" w14:textId="2228023A"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3.034,49</w:t>
            </w:r>
          </w:p>
        </w:tc>
        <w:tc>
          <w:tcPr>
            <w:tcW w:w="1000" w:type="pct"/>
            <w:tcBorders>
              <w:bottom w:val="single" w:sz="6" w:space="0" w:color="DDDDDD"/>
            </w:tcBorders>
            <w:noWrap/>
            <w:tcMar>
              <w:top w:w="75" w:type="dxa"/>
              <w:left w:w="75" w:type="dxa"/>
              <w:bottom w:w="75" w:type="dxa"/>
              <w:right w:w="450" w:type="dxa"/>
            </w:tcMar>
            <w:vAlign w:val="center"/>
            <w:hideMark/>
          </w:tcPr>
          <w:p w14:paraId="74171C0E" w14:textId="242AD77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3.2</w:t>
            </w:r>
            <w:r w:rsidR="0091194A">
              <w:rPr>
                <w:rFonts w:ascii="Times New Roman" w:eastAsia="Times New Roman" w:hAnsi="Times New Roman" w:cs="Times New Roman"/>
                <w:sz w:val="18"/>
                <w:szCs w:val="18"/>
                <w:lang w:eastAsia="nl-BE"/>
              </w:rPr>
              <w:t>92,24</w:t>
            </w:r>
          </w:p>
        </w:tc>
        <w:tc>
          <w:tcPr>
            <w:tcW w:w="1000" w:type="pct"/>
            <w:tcBorders>
              <w:bottom w:val="single" w:sz="6" w:space="0" w:color="DDDDDD"/>
            </w:tcBorders>
            <w:noWrap/>
            <w:tcMar>
              <w:top w:w="75" w:type="dxa"/>
              <w:left w:w="75" w:type="dxa"/>
              <w:bottom w:w="75" w:type="dxa"/>
              <w:right w:w="450" w:type="dxa"/>
            </w:tcMar>
            <w:vAlign w:val="center"/>
            <w:hideMark/>
          </w:tcPr>
          <w:p w14:paraId="359C3ED8" w14:textId="3C4D9B98"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642,94</w:t>
            </w:r>
          </w:p>
        </w:tc>
      </w:tr>
      <w:tr w:rsidR="007D4209" w:rsidRPr="007D4209" w14:paraId="3BF45B3F" w14:textId="77777777" w:rsidTr="007D4209">
        <w:tc>
          <w:tcPr>
            <w:tcW w:w="1000" w:type="pct"/>
            <w:tcBorders>
              <w:bottom w:val="single" w:sz="6" w:space="0" w:color="DDDDDD"/>
            </w:tcBorders>
            <w:tcMar>
              <w:top w:w="75" w:type="dxa"/>
              <w:left w:w="75" w:type="dxa"/>
              <w:bottom w:w="75" w:type="dxa"/>
              <w:right w:w="450" w:type="dxa"/>
            </w:tcMar>
            <w:vAlign w:val="center"/>
            <w:hideMark/>
          </w:tcPr>
          <w:p w14:paraId="653FE33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22</w:t>
            </w:r>
          </w:p>
        </w:tc>
        <w:tc>
          <w:tcPr>
            <w:tcW w:w="1000" w:type="pct"/>
            <w:tcBorders>
              <w:bottom w:val="single" w:sz="6" w:space="0" w:color="DDDDDD"/>
            </w:tcBorders>
            <w:noWrap/>
            <w:tcMar>
              <w:top w:w="75" w:type="dxa"/>
              <w:left w:w="75" w:type="dxa"/>
              <w:bottom w:w="75" w:type="dxa"/>
              <w:right w:w="450" w:type="dxa"/>
            </w:tcMar>
            <w:vAlign w:val="center"/>
            <w:hideMark/>
          </w:tcPr>
          <w:p w14:paraId="5EFDDE7F" w14:textId="3D3E4B0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718,02</w:t>
            </w:r>
          </w:p>
        </w:tc>
        <w:tc>
          <w:tcPr>
            <w:tcW w:w="1000" w:type="pct"/>
            <w:tcBorders>
              <w:bottom w:val="single" w:sz="6" w:space="0" w:color="DDDDDD"/>
            </w:tcBorders>
            <w:noWrap/>
            <w:tcMar>
              <w:top w:w="75" w:type="dxa"/>
              <w:left w:w="75" w:type="dxa"/>
              <w:bottom w:w="75" w:type="dxa"/>
              <w:right w:w="450" w:type="dxa"/>
            </w:tcMar>
            <w:vAlign w:val="center"/>
            <w:hideMark/>
          </w:tcPr>
          <w:p w14:paraId="4C4D9C95" w14:textId="6DAAEACF"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3.051,59</w:t>
            </w:r>
          </w:p>
        </w:tc>
        <w:tc>
          <w:tcPr>
            <w:tcW w:w="1000" w:type="pct"/>
            <w:tcBorders>
              <w:bottom w:val="single" w:sz="6" w:space="0" w:color="DDDDDD"/>
            </w:tcBorders>
            <w:noWrap/>
            <w:tcMar>
              <w:top w:w="75" w:type="dxa"/>
              <w:left w:w="75" w:type="dxa"/>
              <w:bottom w:w="75" w:type="dxa"/>
              <w:right w:w="450" w:type="dxa"/>
            </w:tcMar>
            <w:vAlign w:val="center"/>
            <w:hideMark/>
          </w:tcPr>
          <w:p w14:paraId="587CCFED" w14:textId="362D663B"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317,33</w:t>
            </w:r>
          </w:p>
        </w:tc>
        <w:tc>
          <w:tcPr>
            <w:tcW w:w="1000" w:type="pct"/>
            <w:tcBorders>
              <w:bottom w:val="single" w:sz="6" w:space="0" w:color="DDDDDD"/>
            </w:tcBorders>
            <w:noWrap/>
            <w:tcMar>
              <w:top w:w="75" w:type="dxa"/>
              <w:left w:w="75" w:type="dxa"/>
              <w:bottom w:w="75" w:type="dxa"/>
              <w:right w:w="450" w:type="dxa"/>
            </w:tcMar>
            <w:vAlign w:val="center"/>
            <w:hideMark/>
          </w:tcPr>
          <w:p w14:paraId="4741A218" w14:textId="1A8172B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3.6</w:t>
            </w:r>
            <w:r w:rsidR="0091194A">
              <w:rPr>
                <w:rFonts w:ascii="Times New Roman" w:eastAsia="Times New Roman" w:hAnsi="Times New Roman" w:cs="Times New Roman"/>
                <w:sz w:val="18"/>
                <w:szCs w:val="18"/>
                <w:lang w:eastAsia="nl-BE"/>
              </w:rPr>
              <w:t>74,59</w:t>
            </w:r>
          </w:p>
        </w:tc>
      </w:tr>
      <w:tr w:rsidR="007D4209" w:rsidRPr="007D4209" w14:paraId="7B10D07B" w14:textId="77777777" w:rsidTr="007D4209">
        <w:tc>
          <w:tcPr>
            <w:tcW w:w="1000" w:type="pct"/>
            <w:tcBorders>
              <w:bottom w:val="single" w:sz="6" w:space="0" w:color="DDDDDD"/>
            </w:tcBorders>
            <w:tcMar>
              <w:top w:w="75" w:type="dxa"/>
              <w:left w:w="75" w:type="dxa"/>
              <w:bottom w:w="75" w:type="dxa"/>
              <w:right w:w="450" w:type="dxa"/>
            </w:tcMar>
            <w:vAlign w:val="center"/>
            <w:hideMark/>
          </w:tcPr>
          <w:p w14:paraId="285D424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23</w:t>
            </w:r>
          </w:p>
        </w:tc>
        <w:tc>
          <w:tcPr>
            <w:tcW w:w="1000" w:type="pct"/>
            <w:tcBorders>
              <w:bottom w:val="single" w:sz="6" w:space="0" w:color="DDDDDD"/>
            </w:tcBorders>
            <w:noWrap/>
            <w:tcMar>
              <w:top w:w="75" w:type="dxa"/>
              <w:left w:w="75" w:type="dxa"/>
              <w:bottom w:w="75" w:type="dxa"/>
              <w:right w:w="450" w:type="dxa"/>
            </w:tcMar>
            <w:vAlign w:val="center"/>
            <w:hideMark/>
          </w:tcPr>
          <w:p w14:paraId="1CC44EB9" w14:textId="39A3748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718,02</w:t>
            </w:r>
          </w:p>
        </w:tc>
        <w:tc>
          <w:tcPr>
            <w:tcW w:w="1000" w:type="pct"/>
            <w:tcBorders>
              <w:bottom w:val="single" w:sz="6" w:space="0" w:color="DDDDDD"/>
            </w:tcBorders>
            <w:noWrap/>
            <w:tcMar>
              <w:top w:w="75" w:type="dxa"/>
              <w:left w:w="75" w:type="dxa"/>
              <w:bottom w:w="75" w:type="dxa"/>
              <w:right w:w="450" w:type="dxa"/>
            </w:tcMar>
            <w:vAlign w:val="center"/>
            <w:hideMark/>
          </w:tcPr>
          <w:p w14:paraId="320CDA23" w14:textId="3BB7D597"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3.051,59</w:t>
            </w:r>
          </w:p>
        </w:tc>
        <w:tc>
          <w:tcPr>
            <w:tcW w:w="1000" w:type="pct"/>
            <w:tcBorders>
              <w:bottom w:val="single" w:sz="6" w:space="0" w:color="DDDDDD"/>
            </w:tcBorders>
            <w:noWrap/>
            <w:tcMar>
              <w:top w:w="75" w:type="dxa"/>
              <w:left w:w="75" w:type="dxa"/>
              <w:bottom w:w="75" w:type="dxa"/>
              <w:right w:w="450" w:type="dxa"/>
            </w:tcMar>
            <w:vAlign w:val="center"/>
            <w:hideMark/>
          </w:tcPr>
          <w:p w14:paraId="32193CC5" w14:textId="13266F9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317,33</w:t>
            </w:r>
          </w:p>
        </w:tc>
        <w:tc>
          <w:tcPr>
            <w:tcW w:w="1000" w:type="pct"/>
            <w:tcBorders>
              <w:bottom w:val="single" w:sz="6" w:space="0" w:color="DDDDDD"/>
            </w:tcBorders>
            <w:noWrap/>
            <w:tcMar>
              <w:top w:w="75" w:type="dxa"/>
              <w:left w:w="75" w:type="dxa"/>
              <w:bottom w:w="75" w:type="dxa"/>
              <w:right w:w="450" w:type="dxa"/>
            </w:tcMar>
            <w:vAlign w:val="center"/>
            <w:hideMark/>
          </w:tcPr>
          <w:p w14:paraId="0D3D130F" w14:textId="23BA7286"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3.6</w:t>
            </w:r>
            <w:r w:rsidR="00D70C7C">
              <w:rPr>
                <w:rFonts w:ascii="Times New Roman" w:eastAsia="Times New Roman" w:hAnsi="Times New Roman" w:cs="Times New Roman"/>
                <w:sz w:val="18"/>
                <w:szCs w:val="18"/>
                <w:lang w:eastAsia="nl-BE"/>
              </w:rPr>
              <w:t>74,59</w:t>
            </w:r>
          </w:p>
        </w:tc>
      </w:tr>
      <w:tr w:rsidR="007D4209" w:rsidRPr="007D4209" w14:paraId="617363EC" w14:textId="77777777" w:rsidTr="007D4209">
        <w:tc>
          <w:tcPr>
            <w:tcW w:w="1000" w:type="pct"/>
            <w:tcBorders>
              <w:bottom w:val="single" w:sz="6" w:space="0" w:color="DDDDDD"/>
            </w:tcBorders>
            <w:tcMar>
              <w:top w:w="75" w:type="dxa"/>
              <w:left w:w="75" w:type="dxa"/>
              <w:bottom w:w="75" w:type="dxa"/>
              <w:right w:w="450" w:type="dxa"/>
            </w:tcMar>
            <w:vAlign w:val="center"/>
            <w:hideMark/>
          </w:tcPr>
          <w:p w14:paraId="4F1AFB1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24</w:t>
            </w:r>
          </w:p>
        </w:tc>
        <w:tc>
          <w:tcPr>
            <w:tcW w:w="1000" w:type="pct"/>
            <w:tcBorders>
              <w:bottom w:val="single" w:sz="6" w:space="0" w:color="DDDDDD"/>
            </w:tcBorders>
            <w:noWrap/>
            <w:tcMar>
              <w:top w:w="75" w:type="dxa"/>
              <w:left w:w="75" w:type="dxa"/>
              <w:bottom w:w="75" w:type="dxa"/>
              <w:right w:w="450" w:type="dxa"/>
            </w:tcMar>
            <w:vAlign w:val="center"/>
            <w:hideMark/>
          </w:tcPr>
          <w:p w14:paraId="591E82BB" w14:textId="0F2C944C"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724,35</w:t>
            </w:r>
          </w:p>
        </w:tc>
        <w:tc>
          <w:tcPr>
            <w:tcW w:w="1000" w:type="pct"/>
            <w:tcBorders>
              <w:bottom w:val="single" w:sz="6" w:space="0" w:color="DDDDDD"/>
            </w:tcBorders>
            <w:noWrap/>
            <w:tcMar>
              <w:top w:w="75" w:type="dxa"/>
              <w:left w:w="75" w:type="dxa"/>
              <w:bottom w:w="75" w:type="dxa"/>
              <w:right w:w="450" w:type="dxa"/>
            </w:tcMar>
            <w:vAlign w:val="center"/>
            <w:hideMark/>
          </w:tcPr>
          <w:p w14:paraId="028A2BAF" w14:textId="7A84FD41"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3.051,59</w:t>
            </w:r>
          </w:p>
        </w:tc>
        <w:tc>
          <w:tcPr>
            <w:tcW w:w="1000" w:type="pct"/>
            <w:tcBorders>
              <w:bottom w:val="single" w:sz="6" w:space="0" w:color="DDDDDD"/>
            </w:tcBorders>
            <w:noWrap/>
            <w:tcMar>
              <w:top w:w="75" w:type="dxa"/>
              <w:left w:w="75" w:type="dxa"/>
              <w:bottom w:w="75" w:type="dxa"/>
              <w:right w:w="450" w:type="dxa"/>
            </w:tcMar>
            <w:vAlign w:val="center"/>
            <w:hideMark/>
          </w:tcPr>
          <w:p w14:paraId="09BA93B2" w14:textId="5FE6BC58"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350,92</w:t>
            </w:r>
          </w:p>
        </w:tc>
        <w:tc>
          <w:tcPr>
            <w:tcW w:w="1000" w:type="pct"/>
            <w:tcBorders>
              <w:bottom w:val="single" w:sz="6" w:space="0" w:color="DDDDDD"/>
            </w:tcBorders>
            <w:noWrap/>
            <w:tcMar>
              <w:top w:w="75" w:type="dxa"/>
              <w:left w:w="75" w:type="dxa"/>
              <w:bottom w:w="75" w:type="dxa"/>
              <w:right w:w="450" w:type="dxa"/>
            </w:tcMar>
            <w:vAlign w:val="center"/>
            <w:hideMark/>
          </w:tcPr>
          <w:p w14:paraId="55C0D334" w14:textId="2EAE68B6"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706,57</w:t>
            </w:r>
          </w:p>
        </w:tc>
      </w:tr>
      <w:tr w:rsidR="007D4209" w:rsidRPr="007D4209" w14:paraId="3A69DE5D" w14:textId="77777777" w:rsidTr="007D4209">
        <w:tc>
          <w:tcPr>
            <w:tcW w:w="1000" w:type="pct"/>
            <w:tcBorders>
              <w:bottom w:val="single" w:sz="6" w:space="0" w:color="DDDDDD"/>
            </w:tcBorders>
            <w:tcMar>
              <w:top w:w="75" w:type="dxa"/>
              <w:left w:w="75" w:type="dxa"/>
              <w:bottom w:w="75" w:type="dxa"/>
              <w:right w:w="450" w:type="dxa"/>
            </w:tcMar>
            <w:vAlign w:val="center"/>
            <w:hideMark/>
          </w:tcPr>
          <w:p w14:paraId="22CD30D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25</w:t>
            </w:r>
          </w:p>
        </w:tc>
        <w:tc>
          <w:tcPr>
            <w:tcW w:w="1000" w:type="pct"/>
            <w:tcBorders>
              <w:bottom w:val="single" w:sz="6" w:space="0" w:color="DDDDDD"/>
            </w:tcBorders>
            <w:noWrap/>
            <w:tcMar>
              <w:top w:w="75" w:type="dxa"/>
              <w:left w:w="75" w:type="dxa"/>
              <w:bottom w:w="75" w:type="dxa"/>
              <w:right w:w="450" w:type="dxa"/>
            </w:tcMar>
            <w:vAlign w:val="center"/>
            <w:hideMark/>
          </w:tcPr>
          <w:p w14:paraId="34D6CB32" w14:textId="5D74117D"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724,35</w:t>
            </w:r>
          </w:p>
        </w:tc>
        <w:tc>
          <w:tcPr>
            <w:tcW w:w="1000" w:type="pct"/>
            <w:tcBorders>
              <w:bottom w:val="single" w:sz="6" w:space="0" w:color="DDDDDD"/>
            </w:tcBorders>
            <w:noWrap/>
            <w:tcMar>
              <w:top w:w="75" w:type="dxa"/>
              <w:left w:w="75" w:type="dxa"/>
              <w:bottom w:w="75" w:type="dxa"/>
              <w:right w:w="450" w:type="dxa"/>
            </w:tcMar>
            <w:vAlign w:val="center"/>
            <w:hideMark/>
          </w:tcPr>
          <w:p w14:paraId="2F3E0E03" w14:textId="7C47F9E9"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3.051,59</w:t>
            </w:r>
          </w:p>
        </w:tc>
        <w:tc>
          <w:tcPr>
            <w:tcW w:w="1000" w:type="pct"/>
            <w:tcBorders>
              <w:bottom w:val="single" w:sz="6" w:space="0" w:color="DDDDDD"/>
            </w:tcBorders>
            <w:noWrap/>
            <w:tcMar>
              <w:top w:w="75" w:type="dxa"/>
              <w:left w:w="75" w:type="dxa"/>
              <w:bottom w:w="75" w:type="dxa"/>
              <w:right w:w="450" w:type="dxa"/>
            </w:tcMar>
            <w:vAlign w:val="center"/>
            <w:hideMark/>
          </w:tcPr>
          <w:p w14:paraId="7AAC628D" w14:textId="189CB722"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350,92</w:t>
            </w:r>
          </w:p>
        </w:tc>
        <w:tc>
          <w:tcPr>
            <w:tcW w:w="1000" w:type="pct"/>
            <w:tcBorders>
              <w:bottom w:val="single" w:sz="6" w:space="0" w:color="DDDDDD"/>
            </w:tcBorders>
            <w:noWrap/>
            <w:tcMar>
              <w:top w:w="75" w:type="dxa"/>
              <w:left w:w="75" w:type="dxa"/>
              <w:bottom w:w="75" w:type="dxa"/>
              <w:right w:w="450" w:type="dxa"/>
            </w:tcMar>
            <w:vAlign w:val="center"/>
            <w:hideMark/>
          </w:tcPr>
          <w:p w14:paraId="424DB6C8" w14:textId="21911903"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706,57</w:t>
            </w:r>
          </w:p>
        </w:tc>
      </w:tr>
      <w:tr w:rsidR="007D4209" w:rsidRPr="007D4209" w14:paraId="3FF00F45" w14:textId="77777777" w:rsidTr="007D4209">
        <w:tc>
          <w:tcPr>
            <w:tcW w:w="1000" w:type="pct"/>
            <w:tcBorders>
              <w:bottom w:val="single" w:sz="6" w:space="0" w:color="DDDDDD"/>
            </w:tcBorders>
            <w:tcMar>
              <w:top w:w="75" w:type="dxa"/>
              <w:left w:w="75" w:type="dxa"/>
              <w:bottom w:w="75" w:type="dxa"/>
              <w:right w:w="450" w:type="dxa"/>
            </w:tcMar>
            <w:vAlign w:val="center"/>
            <w:hideMark/>
          </w:tcPr>
          <w:p w14:paraId="0A84691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26</w:t>
            </w:r>
          </w:p>
        </w:tc>
        <w:tc>
          <w:tcPr>
            <w:tcW w:w="1000" w:type="pct"/>
            <w:tcBorders>
              <w:bottom w:val="single" w:sz="6" w:space="0" w:color="DDDDDD"/>
            </w:tcBorders>
            <w:noWrap/>
            <w:tcMar>
              <w:top w:w="75" w:type="dxa"/>
              <w:left w:w="75" w:type="dxa"/>
              <w:bottom w:w="75" w:type="dxa"/>
              <w:right w:w="450" w:type="dxa"/>
            </w:tcMar>
            <w:vAlign w:val="center"/>
            <w:hideMark/>
          </w:tcPr>
          <w:p w14:paraId="14C10A0D" w14:textId="6F150BE8"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731,14</w:t>
            </w:r>
          </w:p>
        </w:tc>
        <w:tc>
          <w:tcPr>
            <w:tcW w:w="1000" w:type="pct"/>
            <w:tcBorders>
              <w:bottom w:val="single" w:sz="6" w:space="0" w:color="DDDDDD"/>
            </w:tcBorders>
            <w:noWrap/>
            <w:tcMar>
              <w:top w:w="75" w:type="dxa"/>
              <w:left w:w="75" w:type="dxa"/>
              <w:bottom w:w="75" w:type="dxa"/>
              <w:right w:w="450" w:type="dxa"/>
            </w:tcMar>
            <w:vAlign w:val="center"/>
            <w:hideMark/>
          </w:tcPr>
          <w:p w14:paraId="4CAB5503" w14:textId="4EDACD81"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3.067,65</w:t>
            </w:r>
          </w:p>
        </w:tc>
        <w:tc>
          <w:tcPr>
            <w:tcW w:w="1000" w:type="pct"/>
            <w:tcBorders>
              <w:bottom w:val="single" w:sz="6" w:space="0" w:color="DDDDDD"/>
            </w:tcBorders>
            <w:noWrap/>
            <w:tcMar>
              <w:top w:w="75" w:type="dxa"/>
              <w:left w:w="75" w:type="dxa"/>
              <w:bottom w:w="75" w:type="dxa"/>
              <w:right w:w="450" w:type="dxa"/>
            </w:tcMar>
            <w:vAlign w:val="center"/>
            <w:hideMark/>
          </w:tcPr>
          <w:p w14:paraId="63E92815" w14:textId="586D29AE"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364,69</w:t>
            </w:r>
          </w:p>
        </w:tc>
        <w:tc>
          <w:tcPr>
            <w:tcW w:w="1000" w:type="pct"/>
            <w:tcBorders>
              <w:bottom w:val="single" w:sz="6" w:space="0" w:color="DDDDDD"/>
            </w:tcBorders>
            <w:noWrap/>
            <w:tcMar>
              <w:top w:w="75" w:type="dxa"/>
              <w:left w:w="75" w:type="dxa"/>
              <w:bottom w:w="75" w:type="dxa"/>
              <w:right w:w="450" w:type="dxa"/>
            </w:tcMar>
            <w:vAlign w:val="center"/>
            <w:hideMark/>
          </w:tcPr>
          <w:p w14:paraId="02B39F39" w14:textId="63FFFA85"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738,70</w:t>
            </w:r>
          </w:p>
        </w:tc>
      </w:tr>
      <w:tr w:rsidR="007D4209" w:rsidRPr="007D4209" w14:paraId="56363173" w14:textId="77777777" w:rsidTr="007D4209">
        <w:tc>
          <w:tcPr>
            <w:tcW w:w="1000" w:type="pct"/>
            <w:tcBorders>
              <w:bottom w:val="single" w:sz="6" w:space="0" w:color="DDDDDD"/>
            </w:tcBorders>
            <w:tcMar>
              <w:top w:w="75" w:type="dxa"/>
              <w:left w:w="75" w:type="dxa"/>
              <w:bottom w:w="75" w:type="dxa"/>
              <w:right w:w="450" w:type="dxa"/>
            </w:tcMar>
            <w:vAlign w:val="center"/>
            <w:hideMark/>
          </w:tcPr>
          <w:p w14:paraId="7786A16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27</w:t>
            </w:r>
          </w:p>
        </w:tc>
        <w:tc>
          <w:tcPr>
            <w:tcW w:w="1000" w:type="pct"/>
            <w:tcBorders>
              <w:bottom w:val="single" w:sz="6" w:space="0" w:color="DDDDDD"/>
            </w:tcBorders>
            <w:noWrap/>
            <w:tcMar>
              <w:top w:w="75" w:type="dxa"/>
              <w:left w:w="75" w:type="dxa"/>
              <w:bottom w:w="75" w:type="dxa"/>
              <w:right w:w="450" w:type="dxa"/>
            </w:tcMar>
            <w:vAlign w:val="center"/>
            <w:hideMark/>
          </w:tcPr>
          <w:p w14:paraId="02EC083A" w14:textId="19F9106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731,14</w:t>
            </w:r>
          </w:p>
        </w:tc>
        <w:tc>
          <w:tcPr>
            <w:tcW w:w="1000" w:type="pct"/>
            <w:tcBorders>
              <w:bottom w:val="single" w:sz="6" w:space="0" w:color="DDDDDD"/>
            </w:tcBorders>
            <w:noWrap/>
            <w:tcMar>
              <w:top w:w="75" w:type="dxa"/>
              <w:left w:w="75" w:type="dxa"/>
              <w:bottom w:w="75" w:type="dxa"/>
              <w:right w:w="450" w:type="dxa"/>
            </w:tcMar>
            <w:vAlign w:val="center"/>
            <w:hideMark/>
          </w:tcPr>
          <w:p w14:paraId="340457F0" w14:textId="1B89DC86"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r w:rsidR="00261661">
              <w:rPr>
                <w:rFonts w:ascii="Times New Roman" w:eastAsia="Times New Roman" w:hAnsi="Times New Roman" w:cs="Times New Roman"/>
                <w:sz w:val="18"/>
                <w:szCs w:val="18"/>
                <w:lang w:eastAsia="nl-BE"/>
              </w:rPr>
              <w:t>67,65</w:t>
            </w:r>
          </w:p>
        </w:tc>
        <w:tc>
          <w:tcPr>
            <w:tcW w:w="1000" w:type="pct"/>
            <w:tcBorders>
              <w:bottom w:val="single" w:sz="6" w:space="0" w:color="DDDDDD"/>
            </w:tcBorders>
            <w:noWrap/>
            <w:tcMar>
              <w:top w:w="75" w:type="dxa"/>
              <w:left w:w="75" w:type="dxa"/>
              <w:bottom w:w="75" w:type="dxa"/>
              <w:right w:w="450" w:type="dxa"/>
            </w:tcMar>
            <w:vAlign w:val="center"/>
            <w:hideMark/>
          </w:tcPr>
          <w:p w14:paraId="25AE54E1" w14:textId="1ECFCF03"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364,69</w:t>
            </w:r>
          </w:p>
        </w:tc>
        <w:tc>
          <w:tcPr>
            <w:tcW w:w="1000" w:type="pct"/>
            <w:tcBorders>
              <w:bottom w:val="single" w:sz="6" w:space="0" w:color="DDDDDD"/>
            </w:tcBorders>
            <w:noWrap/>
            <w:tcMar>
              <w:top w:w="75" w:type="dxa"/>
              <w:left w:w="75" w:type="dxa"/>
              <w:bottom w:w="75" w:type="dxa"/>
              <w:right w:w="450" w:type="dxa"/>
            </w:tcMar>
            <w:vAlign w:val="center"/>
            <w:hideMark/>
          </w:tcPr>
          <w:p w14:paraId="2BFAF92E" w14:textId="5AE03AD3"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738,70</w:t>
            </w:r>
          </w:p>
        </w:tc>
      </w:tr>
      <w:tr w:rsidR="007D4209" w:rsidRPr="007D4209" w14:paraId="5248ECE4" w14:textId="77777777" w:rsidTr="007D4209">
        <w:tc>
          <w:tcPr>
            <w:tcW w:w="1000" w:type="pct"/>
            <w:tcBorders>
              <w:bottom w:val="single" w:sz="6" w:space="0" w:color="DDDDDD"/>
            </w:tcBorders>
            <w:tcMar>
              <w:top w:w="75" w:type="dxa"/>
              <w:left w:w="75" w:type="dxa"/>
              <w:bottom w:w="75" w:type="dxa"/>
              <w:right w:w="450" w:type="dxa"/>
            </w:tcMar>
            <w:vAlign w:val="center"/>
            <w:hideMark/>
          </w:tcPr>
          <w:p w14:paraId="7813FD8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p>
        </w:tc>
        <w:tc>
          <w:tcPr>
            <w:tcW w:w="1000" w:type="pct"/>
            <w:tcBorders>
              <w:bottom w:val="single" w:sz="6" w:space="0" w:color="DDDDDD"/>
            </w:tcBorders>
            <w:noWrap/>
            <w:tcMar>
              <w:top w:w="75" w:type="dxa"/>
              <w:left w:w="75" w:type="dxa"/>
              <w:bottom w:w="75" w:type="dxa"/>
              <w:right w:w="450" w:type="dxa"/>
            </w:tcMar>
            <w:vAlign w:val="center"/>
            <w:hideMark/>
          </w:tcPr>
          <w:p w14:paraId="31F18AA5" w14:textId="0311530E"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1A609FC1" w14:textId="3DDC692E"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261661">
              <w:rPr>
                <w:rFonts w:ascii="Times New Roman" w:eastAsia="Times New Roman" w:hAnsi="Times New Roman" w:cs="Times New Roman"/>
                <w:sz w:val="18"/>
                <w:szCs w:val="18"/>
                <w:lang w:eastAsia="nl-BE"/>
              </w:rPr>
              <w:t>077,13</w:t>
            </w:r>
          </w:p>
        </w:tc>
        <w:tc>
          <w:tcPr>
            <w:tcW w:w="1000" w:type="pct"/>
            <w:tcBorders>
              <w:bottom w:val="single" w:sz="6" w:space="0" w:color="DDDDDD"/>
            </w:tcBorders>
            <w:noWrap/>
            <w:tcMar>
              <w:top w:w="75" w:type="dxa"/>
              <w:left w:w="75" w:type="dxa"/>
              <w:bottom w:w="75" w:type="dxa"/>
              <w:right w:w="450" w:type="dxa"/>
            </w:tcMar>
            <w:vAlign w:val="center"/>
            <w:hideMark/>
          </w:tcPr>
          <w:p w14:paraId="07DD715B" w14:textId="5FAB10C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377,99</w:t>
            </w:r>
          </w:p>
        </w:tc>
        <w:tc>
          <w:tcPr>
            <w:tcW w:w="1000" w:type="pct"/>
            <w:tcBorders>
              <w:bottom w:val="single" w:sz="6" w:space="0" w:color="DDDDDD"/>
            </w:tcBorders>
            <w:noWrap/>
            <w:tcMar>
              <w:top w:w="75" w:type="dxa"/>
              <w:left w:w="75" w:type="dxa"/>
              <w:bottom w:w="75" w:type="dxa"/>
              <w:right w:w="450" w:type="dxa"/>
            </w:tcMar>
            <w:vAlign w:val="center"/>
            <w:hideMark/>
          </w:tcPr>
          <w:p w14:paraId="5552530D" w14:textId="5914B114"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770,88</w:t>
            </w:r>
          </w:p>
        </w:tc>
      </w:tr>
      <w:tr w:rsidR="007D4209" w:rsidRPr="007D4209" w14:paraId="68B76D73" w14:textId="77777777" w:rsidTr="007D4209">
        <w:tc>
          <w:tcPr>
            <w:tcW w:w="1000" w:type="pct"/>
            <w:tcBorders>
              <w:bottom w:val="single" w:sz="6" w:space="0" w:color="DDDDDD"/>
            </w:tcBorders>
            <w:tcMar>
              <w:top w:w="75" w:type="dxa"/>
              <w:left w:w="75" w:type="dxa"/>
              <w:bottom w:w="75" w:type="dxa"/>
              <w:right w:w="450" w:type="dxa"/>
            </w:tcMar>
            <w:vAlign w:val="center"/>
            <w:hideMark/>
          </w:tcPr>
          <w:p w14:paraId="52B4D87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29</w:t>
            </w:r>
          </w:p>
        </w:tc>
        <w:tc>
          <w:tcPr>
            <w:tcW w:w="1000" w:type="pct"/>
            <w:tcBorders>
              <w:bottom w:val="single" w:sz="6" w:space="0" w:color="DDDDDD"/>
            </w:tcBorders>
            <w:noWrap/>
            <w:tcMar>
              <w:top w:w="75" w:type="dxa"/>
              <w:left w:w="75" w:type="dxa"/>
              <w:bottom w:w="75" w:type="dxa"/>
              <w:right w:w="450" w:type="dxa"/>
            </w:tcMar>
            <w:vAlign w:val="center"/>
            <w:hideMark/>
          </w:tcPr>
          <w:p w14:paraId="7EE248AA" w14:textId="3F8FC14F"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4A0A9B5E" w14:textId="7F5AF422"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vAlign w:val="center"/>
            <w:hideMark/>
          </w:tcPr>
          <w:p w14:paraId="13F7377F" w14:textId="2B5ABC01"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384,29</w:t>
            </w:r>
          </w:p>
        </w:tc>
        <w:tc>
          <w:tcPr>
            <w:tcW w:w="1000" w:type="pct"/>
            <w:tcBorders>
              <w:bottom w:val="single" w:sz="6" w:space="0" w:color="DDDDDD"/>
            </w:tcBorders>
            <w:noWrap/>
            <w:tcMar>
              <w:top w:w="75" w:type="dxa"/>
              <w:left w:w="75" w:type="dxa"/>
              <w:bottom w:w="75" w:type="dxa"/>
              <w:right w:w="450" w:type="dxa"/>
            </w:tcMar>
            <w:vAlign w:val="center"/>
            <w:hideMark/>
          </w:tcPr>
          <w:p w14:paraId="0E18CE85" w14:textId="68B70542"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770,88</w:t>
            </w:r>
          </w:p>
        </w:tc>
      </w:tr>
      <w:tr w:rsidR="007D4209" w:rsidRPr="007D4209" w14:paraId="1E5A15C2" w14:textId="77777777" w:rsidTr="007D4209">
        <w:tc>
          <w:tcPr>
            <w:tcW w:w="1000" w:type="pct"/>
            <w:tcBorders>
              <w:bottom w:val="single" w:sz="6" w:space="0" w:color="DDDDDD"/>
            </w:tcBorders>
            <w:tcMar>
              <w:top w:w="75" w:type="dxa"/>
              <w:left w:w="75" w:type="dxa"/>
              <w:bottom w:w="75" w:type="dxa"/>
              <w:right w:w="450" w:type="dxa"/>
            </w:tcMar>
            <w:vAlign w:val="center"/>
            <w:hideMark/>
          </w:tcPr>
          <w:p w14:paraId="5FEECA4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p>
        </w:tc>
        <w:tc>
          <w:tcPr>
            <w:tcW w:w="1000" w:type="pct"/>
            <w:tcBorders>
              <w:bottom w:val="single" w:sz="6" w:space="0" w:color="DDDDDD"/>
            </w:tcBorders>
            <w:noWrap/>
            <w:tcMar>
              <w:top w:w="75" w:type="dxa"/>
              <w:left w:w="75" w:type="dxa"/>
              <w:bottom w:w="75" w:type="dxa"/>
              <w:right w:w="450" w:type="dxa"/>
            </w:tcMar>
            <w:vAlign w:val="center"/>
            <w:hideMark/>
          </w:tcPr>
          <w:p w14:paraId="66D26559" w14:textId="2CEA22EB"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sidR="00954D55">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3086EE96" w14:textId="03C34E00"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vAlign w:val="center"/>
            <w:hideMark/>
          </w:tcPr>
          <w:p w14:paraId="437BAF82" w14:textId="399551D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384,29</w:t>
            </w:r>
          </w:p>
        </w:tc>
        <w:tc>
          <w:tcPr>
            <w:tcW w:w="1000" w:type="pct"/>
            <w:tcBorders>
              <w:bottom w:val="single" w:sz="6" w:space="0" w:color="DDDDDD"/>
            </w:tcBorders>
            <w:noWrap/>
            <w:tcMar>
              <w:top w:w="75" w:type="dxa"/>
              <w:left w:w="75" w:type="dxa"/>
              <w:bottom w:w="75" w:type="dxa"/>
              <w:right w:w="450" w:type="dxa"/>
            </w:tcMar>
            <w:vAlign w:val="center"/>
            <w:hideMark/>
          </w:tcPr>
          <w:p w14:paraId="7B08DED9" w14:textId="3A018DCA"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.770,88</w:t>
            </w:r>
          </w:p>
        </w:tc>
      </w:tr>
      <w:tr w:rsidR="007D4209" w:rsidRPr="007D4209" w14:paraId="49DF2162" w14:textId="77777777" w:rsidTr="007D4209">
        <w:tc>
          <w:tcPr>
            <w:tcW w:w="1000" w:type="pct"/>
            <w:tcBorders>
              <w:bottom w:val="single" w:sz="6" w:space="0" w:color="DDDDDD"/>
            </w:tcBorders>
            <w:tcMar>
              <w:top w:w="75" w:type="dxa"/>
              <w:left w:w="75" w:type="dxa"/>
              <w:bottom w:w="75" w:type="dxa"/>
              <w:right w:w="450" w:type="dxa"/>
            </w:tcMar>
            <w:vAlign w:val="center"/>
            <w:hideMark/>
          </w:tcPr>
          <w:p w14:paraId="01016EC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31</w:t>
            </w:r>
          </w:p>
        </w:tc>
        <w:tc>
          <w:tcPr>
            <w:tcW w:w="1000" w:type="pct"/>
            <w:tcBorders>
              <w:bottom w:val="single" w:sz="6" w:space="0" w:color="DDDDDD"/>
            </w:tcBorders>
            <w:noWrap/>
            <w:tcMar>
              <w:top w:w="75" w:type="dxa"/>
              <w:left w:w="75" w:type="dxa"/>
              <w:bottom w:w="75" w:type="dxa"/>
              <w:right w:w="450" w:type="dxa"/>
            </w:tcMar>
            <w:vAlign w:val="center"/>
            <w:hideMark/>
          </w:tcPr>
          <w:p w14:paraId="2F0262DD" w14:textId="4FA0A149" w:rsidR="007D4209" w:rsidRPr="007D4209" w:rsidRDefault="00954D55"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2.736,03</w:t>
            </w:r>
          </w:p>
        </w:tc>
        <w:tc>
          <w:tcPr>
            <w:tcW w:w="1000" w:type="pct"/>
            <w:tcBorders>
              <w:bottom w:val="single" w:sz="6" w:space="0" w:color="DDDDDD"/>
            </w:tcBorders>
            <w:noWrap/>
            <w:tcMar>
              <w:top w:w="75" w:type="dxa"/>
              <w:left w:w="75" w:type="dxa"/>
              <w:bottom w:w="75" w:type="dxa"/>
              <w:right w:w="450" w:type="dxa"/>
            </w:tcMar>
            <w:vAlign w:val="center"/>
            <w:hideMark/>
          </w:tcPr>
          <w:p w14:paraId="09978B16" w14:textId="29982F58" w:rsidR="007D4209" w:rsidRPr="007D4209" w:rsidRDefault="00261661"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vAlign w:val="center"/>
            <w:hideMark/>
          </w:tcPr>
          <w:p w14:paraId="15BF7EF5" w14:textId="66CC744D"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91194A">
              <w:rPr>
                <w:rFonts w:ascii="Times New Roman" w:eastAsia="Times New Roman" w:hAnsi="Times New Roman" w:cs="Times New Roman"/>
                <w:sz w:val="18"/>
                <w:szCs w:val="18"/>
                <w:lang w:eastAsia="nl-BE"/>
              </w:rPr>
              <w:t>384,29</w:t>
            </w:r>
          </w:p>
        </w:tc>
        <w:tc>
          <w:tcPr>
            <w:tcW w:w="1000" w:type="pct"/>
            <w:tcBorders>
              <w:bottom w:val="single" w:sz="6" w:space="0" w:color="DDDDDD"/>
            </w:tcBorders>
            <w:noWrap/>
            <w:tcMar>
              <w:top w:w="75" w:type="dxa"/>
              <w:left w:w="75" w:type="dxa"/>
              <w:bottom w:w="75" w:type="dxa"/>
              <w:right w:w="450" w:type="dxa"/>
            </w:tcMar>
            <w:vAlign w:val="center"/>
            <w:hideMark/>
          </w:tcPr>
          <w:p w14:paraId="6E76426C" w14:textId="22978609"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770,88</w:t>
            </w:r>
          </w:p>
        </w:tc>
      </w:tr>
      <w:tr w:rsidR="0091194A" w:rsidRPr="007D4209" w14:paraId="70758508" w14:textId="77777777" w:rsidTr="00F9107C">
        <w:tc>
          <w:tcPr>
            <w:tcW w:w="1000" w:type="pct"/>
            <w:tcBorders>
              <w:bottom w:val="single" w:sz="6" w:space="0" w:color="DDDDDD"/>
            </w:tcBorders>
            <w:tcMar>
              <w:top w:w="75" w:type="dxa"/>
              <w:left w:w="75" w:type="dxa"/>
              <w:bottom w:w="75" w:type="dxa"/>
              <w:right w:w="450" w:type="dxa"/>
            </w:tcMar>
            <w:vAlign w:val="center"/>
            <w:hideMark/>
          </w:tcPr>
          <w:p w14:paraId="10107D4D"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32</w:t>
            </w:r>
          </w:p>
        </w:tc>
        <w:tc>
          <w:tcPr>
            <w:tcW w:w="1000" w:type="pct"/>
            <w:tcBorders>
              <w:bottom w:val="single" w:sz="6" w:space="0" w:color="DDDDDD"/>
            </w:tcBorders>
            <w:noWrap/>
            <w:tcMar>
              <w:top w:w="75" w:type="dxa"/>
              <w:left w:w="75" w:type="dxa"/>
              <w:bottom w:w="75" w:type="dxa"/>
              <w:right w:w="450" w:type="dxa"/>
            </w:tcMar>
            <w:vAlign w:val="center"/>
            <w:hideMark/>
          </w:tcPr>
          <w:p w14:paraId="63A3BE80" w14:textId="012C21D6"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1BD011F0" w14:textId="651B8363"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184CEB13" w14:textId="6E166F4F"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59E2E4EF" w14:textId="3979A0F1"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836,87</w:t>
            </w:r>
          </w:p>
        </w:tc>
      </w:tr>
      <w:tr w:rsidR="0091194A" w:rsidRPr="007D4209" w14:paraId="490D2B58" w14:textId="77777777" w:rsidTr="00F9107C">
        <w:tc>
          <w:tcPr>
            <w:tcW w:w="1000" w:type="pct"/>
            <w:tcBorders>
              <w:bottom w:val="single" w:sz="6" w:space="0" w:color="DDDDDD"/>
            </w:tcBorders>
            <w:tcMar>
              <w:top w:w="75" w:type="dxa"/>
              <w:left w:w="75" w:type="dxa"/>
              <w:bottom w:w="75" w:type="dxa"/>
              <w:right w:w="450" w:type="dxa"/>
            </w:tcMar>
            <w:vAlign w:val="center"/>
            <w:hideMark/>
          </w:tcPr>
          <w:p w14:paraId="677D666F"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33</w:t>
            </w:r>
          </w:p>
        </w:tc>
        <w:tc>
          <w:tcPr>
            <w:tcW w:w="1000" w:type="pct"/>
            <w:tcBorders>
              <w:bottom w:val="single" w:sz="6" w:space="0" w:color="DDDDDD"/>
            </w:tcBorders>
            <w:noWrap/>
            <w:tcMar>
              <w:top w:w="75" w:type="dxa"/>
              <w:left w:w="75" w:type="dxa"/>
              <w:bottom w:w="75" w:type="dxa"/>
              <w:right w:w="450" w:type="dxa"/>
            </w:tcMar>
            <w:vAlign w:val="center"/>
            <w:hideMark/>
          </w:tcPr>
          <w:p w14:paraId="50CFAB22" w14:textId="278CBE3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49E50607" w14:textId="01EC42D6"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722509BD" w14:textId="6EF1A9A2"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11F397A4" w14:textId="59083566"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836,87</w:t>
            </w:r>
          </w:p>
        </w:tc>
      </w:tr>
      <w:tr w:rsidR="0091194A" w:rsidRPr="007D4209" w14:paraId="7119CEC3" w14:textId="77777777" w:rsidTr="00F9107C">
        <w:tc>
          <w:tcPr>
            <w:tcW w:w="1000" w:type="pct"/>
            <w:tcBorders>
              <w:bottom w:val="single" w:sz="6" w:space="0" w:color="DDDDDD"/>
            </w:tcBorders>
            <w:tcMar>
              <w:top w:w="75" w:type="dxa"/>
              <w:left w:w="75" w:type="dxa"/>
              <w:bottom w:w="75" w:type="dxa"/>
              <w:right w:w="450" w:type="dxa"/>
            </w:tcMar>
            <w:vAlign w:val="center"/>
            <w:hideMark/>
          </w:tcPr>
          <w:p w14:paraId="1944B4B9"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34</w:t>
            </w:r>
          </w:p>
        </w:tc>
        <w:tc>
          <w:tcPr>
            <w:tcW w:w="1000" w:type="pct"/>
            <w:tcBorders>
              <w:bottom w:val="single" w:sz="6" w:space="0" w:color="DDDDDD"/>
            </w:tcBorders>
            <w:noWrap/>
            <w:tcMar>
              <w:top w:w="75" w:type="dxa"/>
              <w:left w:w="75" w:type="dxa"/>
              <w:bottom w:w="75" w:type="dxa"/>
              <w:right w:w="450" w:type="dxa"/>
            </w:tcMar>
            <w:vAlign w:val="center"/>
            <w:hideMark/>
          </w:tcPr>
          <w:p w14:paraId="7BD5EA4E" w14:textId="35C06E26"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2.376,03</w:t>
            </w:r>
          </w:p>
        </w:tc>
        <w:tc>
          <w:tcPr>
            <w:tcW w:w="1000" w:type="pct"/>
            <w:tcBorders>
              <w:bottom w:val="single" w:sz="6" w:space="0" w:color="DDDDDD"/>
            </w:tcBorders>
            <w:noWrap/>
            <w:tcMar>
              <w:top w:w="75" w:type="dxa"/>
              <w:left w:w="75" w:type="dxa"/>
              <w:bottom w:w="75" w:type="dxa"/>
              <w:right w:w="450" w:type="dxa"/>
            </w:tcMar>
            <w:vAlign w:val="center"/>
            <w:hideMark/>
          </w:tcPr>
          <w:p w14:paraId="588AAF04" w14:textId="4CD09904"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5B690FE2" w14:textId="189015E9"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68932C5D" w14:textId="2221C78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836,87</w:t>
            </w:r>
          </w:p>
        </w:tc>
      </w:tr>
      <w:tr w:rsidR="0091194A" w:rsidRPr="007D4209" w14:paraId="7BECE7B6" w14:textId="77777777" w:rsidTr="00F9107C">
        <w:tc>
          <w:tcPr>
            <w:tcW w:w="1000" w:type="pct"/>
            <w:tcBorders>
              <w:bottom w:val="single" w:sz="6" w:space="0" w:color="DDDDDD"/>
            </w:tcBorders>
            <w:tcMar>
              <w:top w:w="75" w:type="dxa"/>
              <w:left w:w="75" w:type="dxa"/>
              <w:bottom w:w="75" w:type="dxa"/>
              <w:right w:w="450" w:type="dxa"/>
            </w:tcMar>
            <w:vAlign w:val="center"/>
            <w:hideMark/>
          </w:tcPr>
          <w:p w14:paraId="061E0D06"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35</w:t>
            </w:r>
          </w:p>
        </w:tc>
        <w:tc>
          <w:tcPr>
            <w:tcW w:w="1000" w:type="pct"/>
            <w:tcBorders>
              <w:bottom w:val="single" w:sz="6" w:space="0" w:color="DDDDDD"/>
            </w:tcBorders>
            <w:noWrap/>
            <w:tcMar>
              <w:top w:w="75" w:type="dxa"/>
              <w:left w:w="75" w:type="dxa"/>
              <w:bottom w:w="75" w:type="dxa"/>
              <w:right w:w="450" w:type="dxa"/>
            </w:tcMar>
            <w:vAlign w:val="center"/>
            <w:hideMark/>
          </w:tcPr>
          <w:p w14:paraId="49E64E29" w14:textId="23DA8EBC"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r>
              <w:rPr>
                <w:rFonts w:ascii="Times New Roman" w:eastAsia="Times New Roman" w:hAnsi="Times New Roman" w:cs="Times New Roman"/>
                <w:sz w:val="18"/>
                <w:szCs w:val="18"/>
                <w:lang w:eastAsia="nl-BE"/>
              </w:rPr>
              <w:t>736,03</w:t>
            </w:r>
          </w:p>
        </w:tc>
        <w:tc>
          <w:tcPr>
            <w:tcW w:w="1000" w:type="pct"/>
            <w:tcBorders>
              <w:bottom w:val="single" w:sz="6" w:space="0" w:color="DDDDDD"/>
            </w:tcBorders>
            <w:noWrap/>
            <w:tcMar>
              <w:top w:w="75" w:type="dxa"/>
              <w:left w:w="75" w:type="dxa"/>
              <w:bottom w:w="75" w:type="dxa"/>
              <w:right w:w="450" w:type="dxa"/>
            </w:tcMar>
            <w:vAlign w:val="center"/>
            <w:hideMark/>
          </w:tcPr>
          <w:p w14:paraId="23515077" w14:textId="692B2FFD"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0188A958" w14:textId="6202E7F5"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72D54CB6" w14:textId="44B13B8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836,87</w:t>
            </w:r>
          </w:p>
        </w:tc>
      </w:tr>
      <w:tr w:rsidR="0091194A" w:rsidRPr="007D4209" w14:paraId="268AF375" w14:textId="77777777" w:rsidTr="00F9107C">
        <w:tc>
          <w:tcPr>
            <w:tcW w:w="1000" w:type="pct"/>
            <w:tcBorders>
              <w:bottom w:val="single" w:sz="6" w:space="0" w:color="DDDDDD"/>
            </w:tcBorders>
            <w:tcMar>
              <w:top w:w="75" w:type="dxa"/>
              <w:left w:w="75" w:type="dxa"/>
              <w:bottom w:w="75" w:type="dxa"/>
              <w:right w:w="450" w:type="dxa"/>
            </w:tcMar>
            <w:vAlign w:val="center"/>
            <w:hideMark/>
          </w:tcPr>
          <w:p w14:paraId="4A8237C3"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36</w:t>
            </w:r>
          </w:p>
        </w:tc>
        <w:tc>
          <w:tcPr>
            <w:tcW w:w="1000" w:type="pct"/>
            <w:tcBorders>
              <w:bottom w:val="single" w:sz="6" w:space="0" w:color="DDDDDD"/>
            </w:tcBorders>
            <w:noWrap/>
            <w:tcMar>
              <w:top w:w="75" w:type="dxa"/>
              <w:left w:w="75" w:type="dxa"/>
              <w:bottom w:w="75" w:type="dxa"/>
              <w:right w:w="450" w:type="dxa"/>
            </w:tcMar>
            <w:vAlign w:val="center"/>
            <w:hideMark/>
          </w:tcPr>
          <w:p w14:paraId="00A21D6B" w14:textId="33B20C79"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2.736,03</w:t>
            </w:r>
          </w:p>
        </w:tc>
        <w:tc>
          <w:tcPr>
            <w:tcW w:w="1000" w:type="pct"/>
            <w:tcBorders>
              <w:bottom w:val="single" w:sz="6" w:space="0" w:color="DDDDDD"/>
            </w:tcBorders>
            <w:noWrap/>
            <w:tcMar>
              <w:top w:w="75" w:type="dxa"/>
              <w:left w:w="75" w:type="dxa"/>
              <w:bottom w:w="75" w:type="dxa"/>
              <w:right w:w="450" w:type="dxa"/>
            </w:tcMar>
            <w:vAlign w:val="center"/>
            <w:hideMark/>
          </w:tcPr>
          <w:p w14:paraId="664F42B9" w14:textId="0EED29F9"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09BF9D89" w14:textId="49B43B64"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170B460C" w14:textId="54E14736"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836,87</w:t>
            </w:r>
          </w:p>
        </w:tc>
      </w:tr>
      <w:tr w:rsidR="0091194A" w:rsidRPr="007D4209" w14:paraId="77E46DBA" w14:textId="77777777" w:rsidTr="00F9107C">
        <w:tc>
          <w:tcPr>
            <w:tcW w:w="1000" w:type="pct"/>
            <w:tcBorders>
              <w:bottom w:val="single" w:sz="6" w:space="0" w:color="DDDDDD"/>
            </w:tcBorders>
            <w:tcMar>
              <w:top w:w="75" w:type="dxa"/>
              <w:left w:w="75" w:type="dxa"/>
              <w:bottom w:w="75" w:type="dxa"/>
              <w:right w:w="450" w:type="dxa"/>
            </w:tcMar>
            <w:vAlign w:val="center"/>
            <w:hideMark/>
          </w:tcPr>
          <w:p w14:paraId="3BAA92B7" w14:textId="77777777"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37</w:t>
            </w:r>
          </w:p>
        </w:tc>
        <w:tc>
          <w:tcPr>
            <w:tcW w:w="1000" w:type="pct"/>
            <w:tcBorders>
              <w:bottom w:val="single" w:sz="6" w:space="0" w:color="DDDDDD"/>
            </w:tcBorders>
            <w:noWrap/>
            <w:tcMar>
              <w:top w:w="75" w:type="dxa"/>
              <w:left w:w="75" w:type="dxa"/>
              <w:bottom w:w="75" w:type="dxa"/>
              <w:right w:w="450" w:type="dxa"/>
            </w:tcMar>
            <w:vAlign w:val="center"/>
            <w:hideMark/>
          </w:tcPr>
          <w:p w14:paraId="19CB4DB3" w14:textId="3735906A"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2.736,03</w:t>
            </w:r>
          </w:p>
        </w:tc>
        <w:tc>
          <w:tcPr>
            <w:tcW w:w="1000" w:type="pct"/>
            <w:tcBorders>
              <w:bottom w:val="single" w:sz="6" w:space="0" w:color="DDDDDD"/>
            </w:tcBorders>
            <w:noWrap/>
            <w:tcMar>
              <w:top w:w="75" w:type="dxa"/>
              <w:left w:w="75" w:type="dxa"/>
              <w:bottom w:w="75" w:type="dxa"/>
              <w:right w:w="450" w:type="dxa"/>
            </w:tcMar>
            <w:vAlign w:val="center"/>
            <w:hideMark/>
          </w:tcPr>
          <w:p w14:paraId="27708FFD" w14:textId="4EACB17B" w:rsidR="0091194A" w:rsidRPr="007D4209" w:rsidRDefault="0091194A" w:rsidP="0091194A">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3.077,13</w:t>
            </w:r>
          </w:p>
        </w:tc>
        <w:tc>
          <w:tcPr>
            <w:tcW w:w="1000" w:type="pct"/>
            <w:tcBorders>
              <w:bottom w:val="single" w:sz="6" w:space="0" w:color="DDDDDD"/>
            </w:tcBorders>
            <w:noWrap/>
            <w:tcMar>
              <w:top w:w="75" w:type="dxa"/>
              <w:left w:w="75" w:type="dxa"/>
              <w:bottom w:w="75" w:type="dxa"/>
              <w:right w:w="450" w:type="dxa"/>
            </w:tcMar>
            <w:hideMark/>
          </w:tcPr>
          <w:p w14:paraId="2450AD16" w14:textId="084A7CB4"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3238C9">
              <w:rPr>
                <w:rFonts w:ascii="Times New Roman" w:eastAsia="Times New Roman" w:hAnsi="Times New Roman" w:cs="Times New Roman"/>
                <w:sz w:val="18"/>
                <w:szCs w:val="18"/>
                <w:lang w:eastAsia="nl-BE"/>
              </w:rPr>
              <w:t>3.384,29</w:t>
            </w:r>
          </w:p>
        </w:tc>
        <w:tc>
          <w:tcPr>
            <w:tcW w:w="1000" w:type="pct"/>
            <w:tcBorders>
              <w:bottom w:val="single" w:sz="6" w:space="0" w:color="DDDDDD"/>
            </w:tcBorders>
            <w:noWrap/>
            <w:tcMar>
              <w:top w:w="75" w:type="dxa"/>
              <w:left w:w="75" w:type="dxa"/>
              <w:bottom w:w="75" w:type="dxa"/>
              <w:right w:w="450" w:type="dxa"/>
            </w:tcMar>
            <w:vAlign w:val="center"/>
            <w:hideMark/>
          </w:tcPr>
          <w:p w14:paraId="460CE61B" w14:textId="1580A8C3" w:rsidR="0091194A" w:rsidRPr="007D4209" w:rsidRDefault="0091194A" w:rsidP="0091194A">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D70C7C">
              <w:rPr>
                <w:rFonts w:ascii="Times New Roman" w:eastAsia="Times New Roman" w:hAnsi="Times New Roman" w:cs="Times New Roman"/>
                <w:sz w:val="18"/>
                <w:szCs w:val="18"/>
                <w:lang w:eastAsia="nl-BE"/>
              </w:rPr>
              <w:t>875,98</w:t>
            </w:r>
          </w:p>
        </w:tc>
      </w:tr>
    </w:tbl>
    <w:p w14:paraId="41ED75F8"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49237987"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42ECB9B0"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22BA1550"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6E8724C9"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11526332" w14:textId="57D0562F" w:rsidR="007D4209" w:rsidRPr="001B04E0" w:rsidRDefault="007D4209" w:rsidP="007D4209">
      <w:pPr>
        <w:spacing w:before="120" w:after="75" w:line="240" w:lineRule="auto"/>
        <w:outlineLvl w:val="3"/>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Operationele bedienden - STAT</w:t>
      </w:r>
    </w:p>
    <w:tbl>
      <w:tblPr>
        <w:tblW w:w="5000" w:type="pct"/>
        <w:tblCellMar>
          <w:top w:w="15" w:type="dxa"/>
          <w:left w:w="15" w:type="dxa"/>
          <w:bottom w:w="15" w:type="dxa"/>
          <w:right w:w="15" w:type="dxa"/>
        </w:tblCellMar>
        <w:tblLook w:val="04A0" w:firstRow="1" w:lastRow="0" w:firstColumn="1" w:lastColumn="0" w:noHBand="0" w:noVBand="1"/>
      </w:tblPr>
      <w:tblGrid>
        <w:gridCol w:w="1723"/>
        <w:gridCol w:w="1469"/>
        <w:gridCol w:w="1470"/>
        <w:gridCol w:w="1470"/>
        <w:gridCol w:w="1470"/>
        <w:gridCol w:w="1470"/>
      </w:tblGrid>
      <w:tr w:rsidR="007D4209" w:rsidRPr="001B04E0" w14:paraId="5B6B65F3" w14:textId="77777777" w:rsidTr="00925C34">
        <w:tc>
          <w:tcPr>
            <w:tcW w:w="950" w:type="pct"/>
            <w:tcBorders>
              <w:bottom w:val="single" w:sz="6" w:space="0" w:color="DDDDDD"/>
            </w:tcBorders>
            <w:tcMar>
              <w:top w:w="75" w:type="dxa"/>
              <w:left w:w="75" w:type="dxa"/>
              <w:bottom w:w="75" w:type="dxa"/>
              <w:right w:w="75" w:type="dxa"/>
            </w:tcMar>
            <w:vAlign w:val="center"/>
            <w:hideMark/>
          </w:tcPr>
          <w:p w14:paraId="20B43AED" w14:textId="77777777" w:rsidR="007D4209" w:rsidRPr="001B04E0" w:rsidRDefault="007D4209" w:rsidP="007D4209">
            <w:pPr>
              <w:spacing w:after="0" w:line="240" w:lineRule="auto"/>
              <w:rPr>
                <w:rFonts w:ascii="Times New Roman" w:eastAsia="Times New Roman" w:hAnsi="Times New Roman" w:cs="Times New Roman"/>
                <w:b/>
                <w:bCs/>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3D454DB2"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 1A</w:t>
            </w:r>
          </w:p>
        </w:tc>
        <w:tc>
          <w:tcPr>
            <w:tcW w:w="810" w:type="pct"/>
            <w:tcBorders>
              <w:bottom w:val="single" w:sz="6" w:space="0" w:color="DDDDDD"/>
            </w:tcBorders>
            <w:tcMar>
              <w:top w:w="75" w:type="dxa"/>
              <w:left w:w="75" w:type="dxa"/>
              <w:bottom w:w="75" w:type="dxa"/>
              <w:right w:w="75" w:type="dxa"/>
            </w:tcMar>
            <w:vAlign w:val="center"/>
            <w:hideMark/>
          </w:tcPr>
          <w:p w14:paraId="26C276F7"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 1b</w:t>
            </w:r>
          </w:p>
        </w:tc>
        <w:tc>
          <w:tcPr>
            <w:tcW w:w="810" w:type="pct"/>
            <w:tcBorders>
              <w:bottom w:val="single" w:sz="6" w:space="0" w:color="DDDDDD"/>
            </w:tcBorders>
            <w:tcMar>
              <w:top w:w="75" w:type="dxa"/>
              <w:left w:w="75" w:type="dxa"/>
              <w:bottom w:w="75" w:type="dxa"/>
              <w:right w:w="75" w:type="dxa"/>
            </w:tcMar>
            <w:vAlign w:val="center"/>
            <w:hideMark/>
          </w:tcPr>
          <w:p w14:paraId="0D5A9848"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 2</w:t>
            </w:r>
          </w:p>
        </w:tc>
        <w:tc>
          <w:tcPr>
            <w:tcW w:w="810" w:type="pct"/>
            <w:tcBorders>
              <w:bottom w:val="single" w:sz="6" w:space="0" w:color="DDDDDD"/>
            </w:tcBorders>
            <w:tcMar>
              <w:top w:w="75" w:type="dxa"/>
              <w:left w:w="75" w:type="dxa"/>
              <w:bottom w:w="75" w:type="dxa"/>
              <w:right w:w="75" w:type="dxa"/>
            </w:tcMar>
            <w:vAlign w:val="center"/>
            <w:hideMark/>
          </w:tcPr>
          <w:p w14:paraId="6790BE9F"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 3</w:t>
            </w:r>
          </w:p>
        </w:tc>
        <w:tc>
          <w:tcPr>
            <w:tcW w:w="810" w:type="pct"/>
            <w:tcBorders>
              <w:bottom w:val="single" w:sz="6" w:space="0" w:color="DDDDDD"/>
            </w:tcBorders>
            <w:tcMar>
              <w:top w:w="75" w:type="dxa"/>
              <w:left w:w="75" w:type="dxa"/>
              <w:bottom w:w="75" w:type="dxa"/>
              <w:right w:w="75" w:type="dxa"/>
            </w:tcMar>
            <w:vAlign w:val="center"/>
            <w:hideMark/>
          </w:tcPr>
          <w:p w14:paraId="36EDCA01"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OP 4</w:t>
            </w:r>
          </w:p>
        </w:tc>
      </w:tr>
      <w:tr w:rsidR="007D4209" w:rsidRPr="001B04E0" w14:paraId="141D0DE8" w14:textId="77777777" w:rsidTr="00925C34">
        <w:tc>
          <w:tcPr>
            <w:tcW w:w="950" w:type="pct"/>
            <w:tcBorders>
              <w:bottom w:val="single" w:sz="6" w:space="0" w:color="DDDDDD"/>
            </w:tcBorders>
            <w:tcMar>
              <w:top w:w="75" w:type="dxa"/>
              <w:left w:w="75" w:type="dxa"/>
              <w:bottom w:w="75" w:type="dxa"/>
              <w:right w:w="75" w:type="dxa"/>
            </w:tcMar>
            <w:vAlign w:val="center"/>
            <w:hideMark/>
          </w:tcPr>
          <w:p w14:paraId="4232F019"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r w:rsidRPr="001B04E0">
              <w:rPr>
                <w:rFonts w:ascii="Times New Roman" w:eastAsia="Times New Roman" w:hAnsi="Times New Roman" w:cs="Times New Roman"/>
                <w:b/>
                <w:bCs/>
                <w:sz w:val="20"/>
                <w:szCs w:val="20"/>
                <w:lang w:eastAsia="nl-BE"/>
              </w:rPr>
              <w:t>Ervaringsjaren</w:t>
            </w:r>
          </w:p>
        </w:tc>
        <w:tc>
          <w:tcPr>
            <w:tcW w:w="810" w:type="pct"/>
            <w:tcBorders>
              <w:bottom w:val="single" w:sz="6" w:space="0" w:color="DDDDDD"/>
            </w:tcBorders>
            <w:tcMar>
              <w:top w:w="75" w:type="dxa"/>
              <w:left w:w="75" w:type="dxa"/>
              <w:bottom w:w="75" w:type="dxa"/>
              <w:right w:w="75" w:type="dxa"/>
            </w:tcMar>
            <w:vAlign w:val="center"/>
            <w:hideMark/>
          </w:tcPr>
          <w:p w14:paraId="3731BA3C" w14:textId="77777777" w:rsidR="007D4209" w:rsidRPr="001B04E0" w:rsidRDefault="007D4209" w:rsidP="007D4209">
            <w:pPr>
              <w:spacing w:after="180" w:line="240" w:lineRule="auto"/>
              <w:rPr>
                <w:rFonts w:ascii="Times New Roman" w:eastAsia="Times New Roman" w:hAnsi="Times New Roman" w:cs="Times New Roman"/>
                <w:b/>
                <w:bCs/>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09C270C2"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036C779B"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73352077"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582B670C"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p>
        </w:tc>
      </w:tr>
      <w:tr w:rsidR="001B04E0" w:rsidRPr="001B04E0" w14:paraId="44B604DD" w14:textId="77777777" w:rsidTr="00E6056C">
        <w:tc>
          <w:tcPr>
            <w:tcW w:w="950" w:type="pct"/>
            <w:tcBorders>
              <w:bottom w:val="single" w:sz="6" w:space="0" w:color="DDDDDD"/>
            </w:tcBorders>
            <w:tcMar>
              <w:top w:w="75" w:type="dxa"/>
              <w:left w:w="75" w:type="dxa"/>
              <w:bottom w:w="75" w:type="dxa"/>
              <w:right w:w="450" w:type="dxa"/>
            </w:tcMar>
            <w:vAlign w:val="center"/>
            <w:hideMark/>
          </w:tcPr>
          <w:p w14:paraId="39AB28E4"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0</w:t>
            </w:r>
          </w:p>
        </w:tc>
        <w:tc>
          <w:tcPr>
            <w:tcW w:w="810" w:type="pct"/>
            <w:tcBorders>
              <w:bottom w:val="single" w:sz="6" w:space="0" w:color="DDDDDD"/>
            </w:tcBorders>
            <w:noWrap/>
            <w:tcMar>
              <w:top w:w="75" w:type="dxa"/>
              <w:left w:w="75" w:type="dxa"/>
              <w:bottom w:w="75" w:type="dxa"/>
              <w:right w:w="450" w:type="dxa"/>
            </w:tcMar>
            <w:vAlign w:val="center"/>
            <w:hideMark/>
          </w:tcPr>
          <w:p w14:paraId="764C81BA" w14:textId="00FB773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7019A0AC" w14:textId="3094969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2235DA1A" w14:textId="4D7556B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vAlign w:val="center"/>
            <w:hideMark/>
          </w:tcPr>
          <w:p w14:paraId="06FCD56A" w14:textId="14D9C31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2C93FF4D" w14:textId="4CAF3133"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41615C78" w14:textId="77777777" w:rsidTr="00E6056C">
        <w:tc>
          <w:tcPr>
            <w:tcW w:w="950" w:type="pct"/>
            <w:tcBorders>
              <w:bottom w:val="single" w:sz="6" w:space="0" w:color="DDDDDD"/>
            </w:tcBorders>
            <w:tcMar>
              <w:top w:w="75" w:type="dxa"/>
              <w:left w:w="75" w:type="dxa"/>
              <w:bottom w:w="75" w:type="dxa"/>
              <w:right w:w="450" w:type="dxa"/>
            </w:tcMar>
            <w:vAlign w:val="center"/>
            <w:hideMark/>
          </w:tcPr>
          <w:p w14:paraId="15E56E9A"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w:t>
            </w:r>
          </w:p>
        </w:tc>
        <w:tc>
          <w:tcPr>
            <w:tcW w:w="810" w:type="pct"/>
            <w:tcBorders>
              <w:bottom w:val="single" w:sz="6" w:space="0" w:color="DDDDDD"/>
            </w:tcBorders>
            <w:noWrap/>
            <w:tcMar>
              <w:top w:w="75" w:type="dxa"/>
              <w:left w:w="75" w:type="dxa"/>
              <w:bottom w:w="75" w:type="dxa"/>
              <w:right w:w="450" w:type="dxa"/>
            </w:tcMar>
            <w:hideMark/>
          </w:tcPr>
          <w:p w14:paraId="1DD0B508" w14:textId="1DC429C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6ABDB863" w14:textId="2A5E86B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0B57AEEC" w14:textId="1157F17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3DDE3800" w14:textId="7E94704B"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11172E8C" w14:textId="177CAC83"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6C760588" w14:textId="77777777" w:rsidTr="00E6056C">
        <w:tc>
          <w:tcPr>
            <w:tcW w:w="950" w:type="pct"/>
            <w:tcBorders>
              <w:bottom w:val="single" w:sz="6" w:space="0" w:color="DDDDDD"/>
            </w:tcBorders>
            <w:tcMar>
              <w:top w:w="75" w:type="dxa"/>
              <w:left w:w="75" w:type="dxa"/>
              <w:bottom w:w="75" w:type="dxa"/>
              <w:right w:w="450" w:type="dxa"/>
            </w:tcMar>
            <w:vAlign w:val="center"/>
            <w:hideMark/>
          </w:tcPr>
          <w:p w14:paraId="4F25367E"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w:t>
            </w:r>
          </w:p>
        </w:tc>
        <w:tc>
          <w:tcPr>
            <w:tcW w:w="810" w:type="pct"/>
            <w:tcBorders>
              <w:bottom w:val="single" w:sz="6" w:space="0" w:color="DDDDDD"/>
            </w:tcBorders>
            <w:noWrap/>
            <w:tcMar>
              <w:top w:w="75" w:type="dxa"/>
              <w:left w:w="75" w:type="dxa"/>
              <w:bottom w:w="75" w:type="dxa"/>
              <w:right w:w="450" w:type="dxa"/>
            </w:tcMar>
            <w:hideMark/>
          </w:tcPr>
          <w:p w14:paraId="61A863E0" w14:textId="763B34EB"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140C7BFE" w14:textId="5056625D"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3DFD7D2A" w14:textId="520A903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40B78F72" w14:textId="16B4754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5D06E46D" w14:textId="166D1B4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1FCA15A9" w14:textId="77777777" w:rsidTr="00E6056C">
        <w:tc>
          <w:tcPr>
            <w:tcW w:w="950" w:type="pct"/>
            <w:tcBorders>
              <w:bottom w:val="single" w:sz="6" w:space="0" w:color="DDDDDD"/>
            </w:tcBorders>
            <w:tcMar>
              <w:top w:w="75" w:type="dxa"/>
              <w:left w:w="75" w:type="dxa"/>
              <w:bottom w:w="75" w:type="dxa"/>
              <w:right w:w="450" w:type="dxa"/>
            </w:tcMar>
            <w:vAlign w:val="center"/>
            <w:hideMark/>
          </w:tcPr>
          <w:p w14:paraId="06BF2DBE"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w:t>
            </w:r>
          </w:p>
        </w:tc>
        <w:tc>
          <w:tcPr>
            <w:tcW w:w="810" w:type="pct"/>
            <w:tcBorders>
              <w:bottom w:val="single" w:sz="6" w:space="0" w:color="DDDDDD"/>
            </w:tcBorders>
            <w:noWrap/>
            <w:tcMar>
              <w:top w:w="75" w:type="dxa"/>
              <w:left w:w="75" w:type="dxa"/>
              <w:bottom w:w="75" w:type="dxa"/>
              <w:right w:w="450" w:type="dxa"/>
            </w:tcMar>
            <w:hideMark/>
          </w:tcPr>
          <w:p w14:paraId="6F4A84E6" w14:textId="7ADE7A7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18D95236" w14:textId="66783C1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64338F66" w14:textId="64074F3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29111539" w14:textId="1E5661D1"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0F67E508" w14:textId="1CF6E38D"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7A9F1D7D" w14:textId="77777777" w:rsidTr="00E6056C">
        <w:tc>
          <w:tcPr>
            <w:tcW w:w="950" w:type="pct"/>
            <w:tcBorders>
              <w:bottom w:val="single" w:sz="6" w:space="0" w:color="DDDDDD"/>
            </w:tcBorders>
            <w:tcMar>
              <w:top w:w="75" w:type="dxa"/>
              <w:left w:w="75" w:type="dxa"/>
              <w:bottom w:w="75" w:type="dxa"/>
              <w:right w:w="450" w:type="dxa"/>
            </w:tcMar>
            <w:vAlign w:val="center"/>
            <w:hideMark/>
          </w:tcPr>
          <w:p w14:paraId="26ADBF40"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4</w:t>
            </w:r>
          </w:p>
        </w:tc>
        <w:tc>
          <w:tcPr>
            <w:tcW w:w="810" w:type="pct"/>
            <w:tcBorders>
              <w:bottom w:val="single" w:sz="6" w:space="0" w:color="DDDDDD"/>
            </w:tcBorders>
            <w:noWrap/>
            <w:tcMar>
              <w:top w:w="75" w:type="dxa"/>
              <w:left w:w="75" w:type="dxa"/>
              <w:bottom w:w="75" w:type="dxa"/>
              <w:right w:w="450" w:type="dxa"/>
            </w:tcMar>
            <w:hideMark/>
          </w:tcPr>
          <w:p w14:paraId="728EBF55" w14:textId="6E4082E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694F0BD9" w14:textId="3D8C784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18867A4C" w14:textId="7086CC0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7A0E6FC0" w14:textId="7BB6FF0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16E21728" w14:textId="613E2B5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6344FD77" w14:textId="77777777" w:rsidTr="00E6056C">
        <w:tc>
          <w:tcPr>
            <w:tcW w:w="950" w:type="pct"/>
            <w:tcBorders>
              <w:bottom w:val="single" w:sz="6" w:space="0" w:color="DDDDDD"/>
            </w:tcBorders>
            <w:tcMar>
              <w:top w:w="75" w:type="dxa"/>
              <w:left w:w="75" w:type="dxa"/>
              <w:bottom w:w="75" w:type="dxa"/>
              <w:right w:w="450" w:type="dxa"/>
            </w:tcMar>
            <w:vAlign w:val="center"/>
            <w:hideMark/>
          </w:tcPr>
          <w:p w14:paraId="453B3AF2"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5</w:t>
            </w:r>
          </w:p>
        </w:tc>
        <w:tc>
          <w:tcPr>
            <w:tcW w:w="810" w:type="pct"/>
            <w:tcBorders>
              <w:bottom w:val="single" w:sz="6" w:space="0" w:color="DDDDDD"/>
            </w:tcBorders>
            <w:noWrap/>
            <w:tcMar>
              <w:top w:w="75" w:type="dxa"/>
              <w:left w:w="75" w:type="dxa"/>
              <w:bottom w:w="75" w:type="dxa"/>
              <w:right w:w="450" w:type="dxa"/>
            </w:tcMar>
            <w:hideMark/>
          </w:tcPr>
          <w:p w14:paraId="0C513D8B" w14:textId="433FB534"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23B2B8FE" w14:textId="72CF4743"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1A6FA44B" w14:textId="1B1B8F7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47FE97AE" w14:textId="7B65DB8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0D0DBE2A" w14:textId="7868268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541F265D" w14:textId="77777777" w:rsidTr="00E6056C">
        <w:tc>
          <w:tcPr>
            <w:tcW w:w="950" w:type="pct"/>
            <w:tcBorders>
              <w:bottom w:val="single" w:sz="6" w:space="0" w:color="DDDDDD"/>
            </w:tcBorders>
            <w:tcMar>
              <w:top w:w="75" w:type="dxa"/>
              <w:left w:w="75" w:type="dxa"/>
              <w:bottom w:w="75" w:type="dxa"/>
              <w:right w:w="450" w:type="dxa"/>
            </w:tcMar>
            <w:vAlign w:val="center"/>
            <w:hideMark/>
          </w:tcPr>
          <w:p w14:paraId="68BC9E83"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6</w:t>
            </w:r>
          </w:p>
        </w:tc>
        <w:tc>
          <w:tcPr>
            <w:tcW w:w="810" w:type="pct"/>
            <w:tcBorders>
              <w:bottom w:val="single" w:sz="6" w:space="0" w:color="DDDDDD"/>
            </w:tcBorders>
            <w:noWrap/>
            <w:tcMar>
              <w:top w:w="75" w:type="dxa"/>
              <w:left w:w="75" w:type="dxa"/>
              <w:bottom w:w="75" w:type="dxa"/>
              <w:right w:w="450" w:type="dxa"/>
            </w:tcMar>
            <w:hideMark/>
          </w:tcPr>
          <w:p w14:paraId="2719F117" w14:textId="60E33CE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2942CF9B" w14:textId="018DD99C"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03233565" w14:textId="7B3C6A61"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78C40D20" w14:textId="0697834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14386FA1" w14:textId="0241710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0F873149" w14:textId="77777777" w:rsidTr="00E6056C">
        <w:tc>
          <w:tcPr>
            <w:tcW w:w="950" w:type="pct"/>
            <w:tcBorders>
              <w:bottom w:val="single" w:sz="6" w:space="0" w:color="DDDDDD"/>
            </w:tcBorders>
            <w:tcMar>
              <w:top w:w="75" w:type="dxa"/>
              <w:left w:w="75" w:type="dxa"/>
              <w:bottom w:w="75" w:type="dxa"/>
              <w:right w:w="450" w:type="dxa"/>
            </w:tcMar>
            <w:vAlign w:val="center"/>
            <w:hideMark/>
          </w:tcPr>
          <w:p w14:paraId="4A0FA470"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7</w:t>
            </w:r>
          </w:p>
        </w:tc>
        <w:tc>
          <w:tcPr>
            <w:tcW w:w="810" w:type="pct"/>
            <w:tcBorders>
              <w:bottom w:val="single" w:sz="6" w:space="0" w:color="DDDDDD"/>
            </w:tcBorders>
            <w:noWrap/>
            <w:tcMar>
              <w:top w:w="75" w:type="dxa"/>
              <w:left w:w="75" w:type="dxa"/>
              <w:bottom w:w="75" w:type="dxa"/>
              <w:right w:w="450" w:type="dxa"/>
            </w:tcMar>
            <w:hideMark/>
          </w:tcPr>
          <w:p w14:paraId="552430AE" w14:textId="2B73004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686C74CD" w14:textId="2D29EC6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23C9C466" w14:textId="7D03415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0E80546D" w14:textId="57BFEB3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6C338521" w14:textId="3F9F8C7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3BA25ECE" w14:textId="77777777" w:rsidTr="00E6056C">
        <w:tc>
          <w:tcPr>
            <w:tcW w:w="950" w:type="pct"/>
            <w:tcBorders>
              <w:bottom w:val="single" w:sz="6" w:space="0" w:color="DDDDDD"/>
            </w:tcBorders>
            <w:tcMar>
              <w:top w:w="75" w:type="dxa"/>
              <w:left w:w="75" w:type="dxa"/>
              <w:bottom w:w="75" w:type="dxa"/>
              <w:right w:w="450" w:type="dxa"/>
            </w:tcMar>
            <w:vAlign w:val="center"/>
            <w:hideMark/>
          </w:tcPr>
          <w:p w14:paraId="507A7F61"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8</w:t>
            </w:r>
          </w:p>
        </w:tc>
        <w:tc>
          <w:tcPr>
            <w:tcW w:w="810" w:type="pct"/>
            <w:tcBorders>
              <w:bottom w:val="single" w:sz="6" w:space="0" w:color="DDDDDD"/>
            </w:tcBorders>
            <w:noWrap/>
            <w:tcMar>
              <w:top w:w="75" w:type="dxa"/>
              <w:left w:w="75" w:type="dxa"/>
              <w:bottom w:w="75" w:type="dxa"/>
              <w:right w:w="450" w:type="dxa"/>
            </w:tcMar>
            <w:hideMark/>
          </w:tcPr>
          <w:p w14:paraId="06759F7B" w14:textId="0469BF0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6973F318" w14:textId="3576418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2041CF84" w14:textId="66E5646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17C2AEBB" w14:textId="0DB937D3"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22B6031E" w14:textId="2806220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2CAE6C2E" w14:textId="77777777" w:rsidTr="00E6056C">
        <w:tc>
          <w:tcPr>
            <w:tcW w:w="950" w:type="pct"/>
            <w:tcBorders>
              <w:bottom w:val="single" w:sz="6" w:space="0" w:color="DDDDDD"/>
            </w:tcBorders>
            <w:tcMar>
              <w:top w:w="75" w:type="dxa"/>
              <w:left w:w="75" w:type="dxa"/>
              <w:bottom w:w="75" w:type="dxa"/>
              <w:right w:w="450" w:type="dxa"/>
            </w:tcMar>
            <w:vAlign w:val="center"/>
            <w:hideMark/>
          </w:tcPr>
          <w:p w14:paraId="5F1BD48F"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9</w:t>
            </w:r>
          </w:p>
        </w:tc>
        <w:tc>
          <w:tcPr>
            <w:tcW w:w="810" w:type="pct"/>
            <w:tcBorders>
              <w:bottom w:val="single" w:sz="6" w:space="0" w:color="DDDDDD"/>
            </w:tcBorders>
            <w:noWrap/>
            <w:tcMar>
              <w:top w:w="75" w:type="dxa"/>
              <w:left w:w="75" w:type="dxa"/>
              <w:bottom w:w="75" w:type="dxa"/>
              <w:right w:w="450" w:type="dxa"/>
            </w:tcMar>
            <w:hideMark/>
          </w:tcPr>
          <w:p w14:paraId="49B655FA" w14:textId="7A8F30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730D4477" w14:textId="4FD75AE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5F08719B" w14:textId="7A001C5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61FB2232" w14:textId="198751D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7A5BBEAA" w14:textId="4AE749F4"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51A8030A" w14:textId="77777777" w:rsidTr="00E6056C">
        <w:tc>
          <w:tcPr>
            <w:tcW w:w="950" w:type="pct"/>
            <w:tcBorders>
              <w:bottom w:val="single" w:sz="6" w:space="0" w:color="DDDDDD"/>
            </w:tcBorders>
            <w:tcMar>
              <w:top w:w="75" w:type="dxa"/>
              <w:left w:w="75" w:type="dxa"/>
              <w:bottom w:w="75" w:type="dxa"/>
              <w:right w:w="450" w:type="dxa"/>
            </w:tcMar>
            <w:vAlign w:val="center"/>
            <w:hideMark/>
          </w:tcPr>
          <w:p w14:paraId="3A78F442"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10</w:t>
            </w:r>
          </w:p>
        </w:tc>
        <w:tc>
          <w:tcPr>
            <w:tcW w:w="810" w:type="pct"/>
            <w:tcBorders>
              <w:bottom w:val="single" w:sz="6" w:space="0" w:color="DDDDDD"/>
            </w:tcBorders>
            <w:noWrap/>
            <w:tcMar>
              <w:top w:w="75" w:type="dxa"/>
              <w:left w:w="75" w:type="dxa"/>
              <w:bottom w:w="75" w:type="dxa"/>
              <w:right w:w="450" w:type="dxa"/>
            </w:tcMar>
            <w:hideMark/>
          </w:tcPr>
          <w:p w14:paraId="4D3F4FC2" w14:textId="4616EFC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10E39FC5" w14:textId="5ED2988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0774F753" w14:textId="243A99D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2D40EBD1" w14:textId="37DB23F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2EA38166" w14:textId="5B5CFB8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5B5AD55E" w14:textId="77777777" w:rsidTr="00E6056C">
        <w:tc>
          <w:tcPr>
            <w:tcW w:w="950" w:type="pct"/>
            <w:tcBorders>
              <w:bottom w:val="single" w:sz="6" w:space="0" w:color="DDDDDD"/>
            </w:tcBorders>
            <w:tcMar>
              <w:top w:w="75" w:type="dxa"/>
              <w:left w:w="75" w:type="dxa"/>
              <w:bottom w:w="75" w:type="dxa"/>
              <w:right w:w="450" w:type="dxa"/>
            </w:tcMar>
            <w:vAlign w:val="center"/>
            <w:hideMark/>
          </w:tcPr>
          <w:p w14:paraId="3589806F"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11</w:t>
            </w:r>
          </w:p>
        </w:tc>
        <w:tc>
          <w:tcPr>
            <w:tcW w:w="810" w:type="pct"/>
            <w:tcBorders>
              <w:bottom w:val="single" w:sz="6" w:space="0" w:color="DDDDDD"/>
            </w:tcBorders>
            <w:noWrap/>
            <w:tcMar>
              <w:top w:w="75" w:type="dxa"/>
              <w:left w:w="75" w:type="dxa"/>
              <w:bottom w:w="75" w:type="dxa"/>
              <w:right w:w="450" w:type="dxa"/>
            </w:tcMar>
            <w:hideMark/>
          </w:tcPr>
          <w:p w14:paraId="7710E814" w14:textId="6C2055B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5EA44B96" w14:textId="2CAC68A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5FF4B14D" w14:textId="02CED47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4942C1D2" w14:textId="4A65BBE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21126FE1" w14:textId="34C0A65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5D807A28" w14:textId="77777777" w:rsidTr="00E6056C">
        <w:tc>
          <w:tcPr>
            <w:tcW w:w="950" w:type="pct"/>
            <w:tcBorders>
              <w:bottom w:val="single" w:sz="6" w:space="0" w:color="DDDDDD"/>
            </w:tcBorders>
            <w:tcMar>
              <w:top w:w="75" w:type="dxa"/>
              <w:left w:w="75" w:type="dxa"/>
              <w:bottom w:w="75" w:type="dxa"/>
              <w:right w:w="450" w:type="dxa"/>
            </w:tcMar>
            <w:vAlign w:val="center"/>
            <w:hideMark/>
          </w:tcPr>
          <w:p w14:paraId="46B84DB1"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12</w:t>
            </w:r>
          </w:p>
        </w:tc>
        <w:tc>
          <w:tcPr>
            <w:tcW w:w="810" w:type="pct"/>
            <w:tcBorders>
              <w:bottom w:val="single" w:sz="6" w:space="0" w:color="DDDDDD"/>
            </w:tcBorders>
            <w:noWrap/>
            <w:tcMar>
              <w:top w:w="75" w:type="dxa"/>
              <w:left w:w="75" w:type="dxa"/>
              <w:bottom w:w="75" w:type="dxa"/>
              <w:right w:w="450" w:type="dxa"/>
            </w:tcMar>
            <w:hideMark/>
          </w:tcPr>
          <w:p w14:paraId="27895146" w14:textId="4FE438F4"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2.783,72</w:t>
            </w:r>
          </w:p>
        </w:tc>
        <w:tc>
          <w:tcPr>
            <w:tcW w:w="810" w:type="pct"/>
            <w:tcBorders>
              <w:bottom w:val="single" w:sz="6" w:space="0" w:color="DDDDDD"/>
            </w:tcBorders>
            <w:noWrap/>
            <w:tcMar>
              <w:top w:w="75" w:type="dxa"/>
              <w:left w:w="75" w:type="dxa"/>
              <w:bottom w:w="75" w:type="dxa"/>
              <w:right w:w="450" w:type="dxa"/>
            </w:tcMar>
            <w:hideMark/>
          </w:tcPr>
          <w:p w14:paraId="59FFB954" w14:textId="69765A6D"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2.894,47</w:t>
            </w:r>
          </w:p>
        </w:tc>
        <w:tc>
          <w:tcPr>
            <w:tcW w:w="810" w:type="pct"/>
            <w:tcBorders>
              <w:bottom w:val="single" w:sz="6" w:space="0" w:color="DDDDDD"/>
            </w:tcBorders>
            <w:noWrap/>
            <w:tcMar>
              <w:top w:w="75" w:type="dxa"/>
              <w:left w:w="75" w:type="dxa"/>
              <w:bottom w:w="75" w:type="dxa"/>
              <w:right w:w="450" w:type="dxa"/>
            </w:tcMar>
            <w:hideMark/>
          </w:tcPr>
          <w:p w14:paraId="4275AF9F" w14:textId="1F4121B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37DF3403" w14:textId="0C49A87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08DB3B59" w14:textId="214E14A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005C2002" w14:textId="77777777" w:rsidTr="00E6056C">
        <w:tc>
          <w:tcPr>
            <w:tcW w:w="950" w:type="pct"/>
            <w:tcBorders>
              <w:bottom w:val="single" w:sz="6" w:space="0" w:color="DDDDDD"/>
            </w:tcBorders>
            <w:tcMar>
              <w:top w:w="75" w:type="dxa"/>
              <w:left w:w="75" w:type="dxa"/>
              <w:bottom w:w="75" w:type="dxa"/>
              <w:right w:w="450" w:type="dxa"/>
            </w:tcMar>
            <w:vAlign w:val="center"/>
            <w:hideMark/>
          </w:tcPr>
          <w:p w14:paraId="24DB2C8C"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13</w:t>
            </w:r>
          </w:p>
        </w:tc>
        <w:tc>
          <w:tcPr>
            <w:tcW w:w="810" w:type="pct"/>
            <w:tcBorders>
              <w:bottom w:val="single" w:sz="6" w:space="0" w:color="DDDDDD"/>
            </w:tcBorders>
            <w:noWrap/>
            <w:tcMar>
              <w:top w:w="75" w:type="dxa"/>
              <w:left w:w="75" w:type="dxa"/>
              <w:bottom w:w="75" w:type="dxa"/>
              <w:right w:w="450" w:type="dxa"/>
            </w:tcMar>
            <w:vAlign w:val="center"/>
            <w:hideMark/>
          </w:tcPr>
          <w:p w14:paraId="0748AC70" w14:textId="311F7EF0"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2.804,27</w:t>
            </w:r>
          </w:p>
        </w:tc>
        <w:tc>
          <w:tcPr>
            <w:tcW w:w="810" w:type="pct"/>
            <w:tcBorders>
              <w:bottom w:val="single" w:sz="6" w:space="0" w:color="DDDDDD"/>
            </w:tcBorders>
            <w:noWrap/>
            <w:tcMar>
              <w:top w:w="75" w:type="dxa"/>
              <w:left w:w="75" w:type="dxa"/>
              <w:bottom w:w="75" w:type="dxa"/>
              <w:right w:w="450" w:type="dxa"/>
            </w:tcMar>
            <w:vAlign w:val="center"/>
            <w:hideMark/>
          </w:tcPr>
          <w:p w14:paraId="0A0BF34C" w14:textId="6386FDE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2.921,33</w:t>
            </w:r>
          </w:p>
        </w:tc>
        <w:tc>
          <w:tcPr>
            <w:tcW w:w="810" w:type="pct"/>
            <w:tcBorders>
              <w:bottom w:val="single" w:sz="6" w:space="0" w:color="DDDDDD"/>
            </w:tcBorders>
            <w:noWrap/>
            <w:tcMar>
              <w:top w:w="75" w:type="dxa"/>
              <w:left w:w="75" w:type="dxa"/>
              <w:bottom w:w="75" w:type="dxa"/>
              <w:right w:w="450" w:type="dxa"/>
            </w:tcMar>
            <w:hideMark/>
          </w:tcPr>
          <w:p w14:paraId="07815D57" w14:textId="033BE8B6"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2.848,86</w:t>
            </w:r>
          </w:p>
        </w:tc>
        <w:tc>
          <w:tcPr>
            <w:tcW w:w="810" w:type="pct"/>
            <w:tcBorders>
              <w:bottom w:val="single" w:sz="6" w:space="0" w:color="DDDDDD"/>
            </w:tcBorders>
            <w:noWrap/>
            <w:tcMar>
              <w:top w:w="75" w:type="dxa"/>
              <w:left w:w="75" w:type="dxa"/>
              <w:bottom w:w="75" w:type="dxa"/>
              <w:right w:w="450" w:type="dxa"/>
            </w:tcMar>
            <w:hideMark/>
          </w:tcPr>
          <w:p w14:paraId="08E684F6" w14:textId="62A7383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3.115,83</w:t>
            </w:r>
          </w:p>
        </w:tc>
        <w:tc>
          <w:tcPr>
            <w:tcW w:w="810" w:type="pct"/>
            <w:tcBorders>
              <w:bottom w:val="single" w:sz="6" w:space="0" w:color="DDDDDD"/>
            </w:tcBorders>
            <w:noWrap/>
            <w:tcMar>
              <w:top w:w="75" w:type="dxa"/>
              <w:left w:w="75" w:type="dxa"/>
              <w:bottom w:w="75" w:type="dxa"/>
              <w:right w:w="450" w:type="dxa"/>
            </w:tcMar>
            <w:hideMark/>
          </w:tcPr>
          <w:p w14:paraId="0E87873E" w14:textId="5AAB115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44B1D0A5" w14:textId="77777777" w:rsidTr="00E6056C">
        <w:tc>
          <w:tcPr>
            <w:tcW w:w="950" w:type="pct"/>
            <w:tcBorders>
              <w:bottom w:val="single" w:sz="6" w:space="0" w:color="DDDDDD"/>
            </w:tcBorders>
            <w:tcMar>
              <w:top w:w="75" w:type="dxa"/>
              <w:left w:w="75" w:type="dxa"/>
              <w:bottom w:w="75" w:type="dxa"/>
              <w:right w:w="450" w:type="dxa"/>
            </w:tcMar>
            <w:vAlign w:val="center"/>
            <w:hideMark/>
          </w:tcPr>
          <w:p w14:paraId="69448EF7"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14</w:t>
            </w:r>
          </w:p>
        </w:tc>
        <w:tc>
          <w:tcPr>
            <w:tcW w:w="810" w:type="pct"/>
            <w:tcBorders>
              <w:bottom w:val="single" w:sz="6" w:space="0" w:color="DDDDDD"/>
            </w:tcBorders>
            <w:noWrap/>
            <w:tcMar>
              <w:top w:w="75" w:type="dxa"/>
              <w:left w:w="75" w:type="dxa"/>
              <w:bottom w:w="75" w:type="dxa"/>
              <w:right w:w="450" w:type="dxa"/>
            </w:tcMar>
            <w:vAlign w:val="center"/>
            <w:hideMark/>
          </w:tcPr>
          <w:p w14:paraId="062D9A50" w14:textId="6CFC5BE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2.825,74</w:t>
            </w:r>
          </w:p>
        </w:tc>
        <w:tc>
          <w:tcPr>
            <w:tcW w:w="810" w:type="pct"/>
            <w:tcBorders>
              <w:bottom w:val="single" w:sz="6" w:space="0" w:color="DDDDDD"/>
            </w:tcBorders>
            <w:noWrap/>
            <w:tcMar>
              <w:top w:w="75" w:type="dxa"/>
              <w:left w:w="75" w:type="dxa"/>
              <w:bottom w:w="75" w:type="dxa"/>
              <w:right w:w="450" w:type="dxa"/>
            </w:tcMar>
            <w:vAlign w:val="center"/>
            <w:hideMark/>
          </w:tcPr>
          <w:p w14:paraId="1E85A53D" w14:textId="66CFAA0D"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2.948,86</w:t>
            </w:r>
          </w:p>
        </w:tc>
        <w:tc>
          <w:tcPr>
            <w:tcW w:w="810" w:type="pct"/>
            <w:tcBorders>
              <w:bottom w:val="single" w:sz="6" w:space="0" w:color="DDDDDD"/>
            </w:tcBorders>
            <w:noWrap/>
            <w:tcMar>
              <w:top w:w="75" w:type="dxa"/>
              <w:left w:w="75" w:type="dxa"/>
              <w:bottom w:w="75" w:type="dxa"/>
              <w:right w:w="450" w:type="dxa"/>
            </w:tcMar>
            <w:vAlign w:val="center"/>
            <w:hideMark/>
          </w:tcPr>
          <w:p w14:paraId="0820D527" w14:textId="5B10125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2.924,31</w:t>
            </w:r>
          </w:p>
        </w:tc>
        <w:tc>
          <w:tcPr>
            <w:tcW w:w="810" w:type="pct"/>
            <w:tcBorders>
              <w:bottom w:val="single" w:sz="6" w:space="0" w:color="DDDDDD"/>
            </w:tcBorders>
            <w:noWrap/>
            <w:tcMar>
              <w:top w:w="75" w:type="dxa"/>
              <w:left w:w="75" w:type="dxa"/>
              <w:bottom w:w="75" w:type="dxa"/>
              <w:right w:w="450" w:type="dxa"/>
            </w:tcMar>
            <w:vAlign w:val="center"/>
            <w:hideMark/>
          </w:tcPr>
          <w:p w14:paraId="6E9DF149" w14:textId="47473C8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3.204,20</w:t>
            </w:r>
          </w:p>
        </w:tc>
        <w:tc>
          <w:tcPr>
            <w:tcW w:w="810" w:type="pct"/>
            <w:tcBorders>
              <w:bottom w:val="single" w:sz="6" w:space="0" w:color="DDDDDD"/>
            </w:tcBorders>
            <w:noWrap/>
            <w:tcMar>
              <w:top w:w="75" w:type="dxa"/>
              <w:left w:w="75" w:type="dxa"/>
              <w:bottom w:w="75" w:type="dxa"/>
              <w:right w:w="450" w:type="dxa"/>
            </w:tcMar>
            <w:hideMark/>
          </w:tcPr>
          <w:p w14:paraId="3C3E7F98" w14:textId="0024433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12BC864B" w14:textId="77777777" w:rsidTr="00E6056C">
        <w:tc>
          <w:tcPr>
            <w:tcW w:w="950" w:type="pct"/>
            <w:tcBorders>
              <w:bottom w:val="single" w:sz="6" w:space="0" w:color="DDDDDD"/>
            </w:tcBorders>
            <w:tcMar>
              <w:top w:w="75" w:type="dxa"/>
              <w:left w:w="75" w:type="dxa"/>
              <w:bottom w:w="75" w:type="dxa"/>
              <w:right w:w="450" w:type="dxa"/>
            </w:tcMar>
            <w:vAlign w:val="center"/>
            <w:hideMark/>
          </w:tcPr>
          <w:p w14:paraId="749E2F64"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15</w:t>
            </w:r>
          </w:p>
        </w:tc>
        <w:tc>
          <w:tcPr>
            <w:tcW w:w="810" w:type="pct"/>
            <w:tcBorders>
              <w:bottom w:val="single" w:sz="6" w:space="0" w:color="DDDDDD"/>
            </w:tcBorders>
            <w:noWrap/>
            <w:tcMar>
              <w:top w:w="75" w:type="dxa"/>
              <w:left w:w="75" w:type="dxa"/>
              <w:bottom w:w="75" w:type="dxa"/>
              <w:right w:w="450" w:type="dxa"/>
            </w:tcMar>
            <w:vAlign w:val="center"/>
            <w:hideMark/>
          </w:tcPr>
          <w:p w14:paraId="738D0D48" w14:textId="28CB751E"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2.847,45</w:t>
            </w:r>
          </w:p>
        </w:tc>
        <w:tc>
          <w:tcPr>
            <w:tcW w:w="810" w:type="pct"/>
            <w:tcBorders>
              <w:bottom w:val="single" w:sz="6" w:space="0" w:color="DDDDDD"/>
            </w:tcBorders>
            <w:noWrap/>
            <w:tcMar>
              <w:top w:w="75" w:type="dxa"/>
              <w:left w:w="75" w:type="dxa"/>
              <w:bottom w:w="75" w:type="dxa"/>
              <w:right w:w="450" w:type="dxa"/>
            </w:tcMar>
            <w:vAlign w:val="center"/>
            <w:hideMark/>
          </w:tcPr>
          <w:p w14:paraId="05436A09" w14:textId="0C8A21A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2.977,98</w:t>
            </w:r>
          </w:p>
        </w:tc>
        <w:tc>
          <w:tcPr>
            <w:tcW w:w="810" w:type="pct"/>
            <w:tcBorders>
              <w:bottom w:val="single" w:sz="6" w:space="0" w:color="DDDDDD"/>
            </w:tcBorders>
            <w:noWrap/>
            <w:tcMar>
              <w:top w:w="75" w:type="dxa"/>
              <w:left w:w="75" w:type="dxa"/>
              <w:bottom w:w="75" w:type="dxa"/>
              <w:right w:w="450" w:type="dxa"/>
            </w:tcMar>
            <w:vAlign w:val="center"/>
            <w:hideMark/>
          </w:tcPr>
          <w:p w14:paraId="06479DE2" w14:textId="0A10826A"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2.924,31</w:t>
            </w:r>
          </w:p>
        </w:tc>
        <w:tc>
          <w:tcPr>
            <w:tcW w:w="810" w:type="pct"/>
            <w:tcBorders>
              <w:bottom w:val="single" w:sz="6" w:space="0" w:color="DDDDDD"/>
            </w:tcBorders>
            <w:noWrap/>
            <w:tcMar>
              <w:top w:w="75" w:type="dxa"/>
              <w:left w:w="75" w:type="dxa"/>
              <w:bottom w:w="75" w:type="dxa"/>
              <w:right w:w="450" w:type="dxa"/>
            </w:tcMar>
            <w:vAlign w:val="center"/>
            <w:hideMark/>
          </w:tcPr>
          <w:p w14:paraId="0480ACF0" w14:textId="4DC461C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3.204,20</w:t>
            </w:r>
          </w:p>
        </w:tc>
        <w:tc>
          <w:tcPr>
            <w:tcW w:w="810" w:type="pct"/>
            <w:tcBorders>
              <w:bottom w:val="single" w:sz="6" w:space="0" w:color="DDDDDD"/>
            </w:tcBorders>
            <w:noWrap/>
            <w:tcMar>
              <w:top w:w="75" w:type="dxa"/>
              <w:left w:w="75" w:type="dxa"/>
              <w:bottom w:w="75" w:type="dxa"/>
              <w:right w:w="450" w:type="dxa"/>
            </w:tcMar>
            <w:hideMark/>
          </w:tcPr>
          <w:p w14:paraId="577731C0" w14:textId="6AF4133F"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15685F6B" w14:textId="77777777" w:rsidTr="00E6056C">
        <w:tc>
          <w:tcPr>
            <w:tcW w:w="950" w:type="pct"/>
            <w:tcBorders>
              <w:bottom w:val="single" w:sz="6" w:space="0" w:color="DDDDDD"/>
            </w:tcBorders>
            <w:tcMar>
              <w:top w:w="75" w:type="dxa"/>
              <w:left w:w="75" w:type="dxa"/>
              <w:bottom w:w="75" w:type="dxa"/>
              <w:right w:w="450" w:type="dxa"/>
            </w:tcMar>
            <w:vAlign w:val="center"/>
            <w:hideMark/>
          </w:tcPr>
          <w:p w14:paraId="6578A22B"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16</w:t>
            </w:r>
          </w:p>
        </w:tc>
        <w:tc>
          <w:tcPr>
            <w:tcW w:w="810" w:type="pct"/>
            <w:tcBorders>
              <w:bottom w:val="single" w:sz="6" w:space="0" w:color="DDDDDD"/>
            </w:tcBorders>
            <w:noWrap/>
            <w:tcMar>
              <w:top w:w="75" w:type="dxa"/>
              <w:left w:w="75" w:type="dxa"/>
              <w:bottom w:w="75" w:type="dxa"/>
              <w:right w:w="450" w:type="dxa"/>
            </w:tcMar>
            <w:vAlign w:val="center"/>
            <w:hideMark/>
          </w:tcPr>
          <w:p w14:paraId="5FF22AEE" w14:textId="6AC09268"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2.861,06</w:t>
            </w:r>
          </w:p>
        </w:tc>
        <w:tc>
          <w:tcPr>
            <w:tcW w:w="810" w:type="pct"/>
            <w:tcBorders>
              <w:bottom w:val="single" w:sz="6" w:space="0" w:color="DDDDDD"/>
            </w:tcBorders>
            <w:noWrap/>
            <w:tcMar>
              <w:top w:w="75" w:type="dxa"/>
              <w:left w:w="75" w:type="dxa"/>
              <w:bottom w:w="75" w:type="dxa"/>
              <w:right w:w="450" w:type="dxa"/>
            </w:tcMar>
            <w:vAlign w:val="center"/>
            <w:hideMark/>
          </w:tcPr>
          <w:p w14:paraId="6865C819" w14:textId="09D58594"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3.000,59</w:t>
            </w:r>
          </w:p>
        </w:tc>
        <w:tc>
          <w:tcPr>
            <w:tcW w:w="810" w:type="pct"/>
            <w:tcBorders>
              <w:bottom w:val="single" w:sz="6" w:space="0" w:color="DDDDDD"/>
            </w:tcBorders>
            <w:noWrap/>
            <w:tcMar>
              <w:top w:w="75" w:type="dxa"/>
              <w:left w:w="75" w:type="dxa"/>
              <w:bottom w:w="75" w:type="dxa"/>
              <w:right w:w="450" w:type="dxa"/>
            </w:tcMar>
            <w:vAlign w:val="center"/>
            <w:hideMark/>
          </w:tcPr>
          <w:p w14:paraId="23BA468B" w14:textId="339ABA3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2.999,86</w:t>
            </w:r>
          </w:p>
        </w:tc>
        <w:tc>
          <w:tcPr>
            <w:tcW w:w="810" w:type="pct"/>
            <w:tcBorders>
              <w:bottom w:val="single" w:sz="6" w:space="0" w:color="DDDDDD"/>
            </w:tcBorders>
            <w:noWrap/>
            <w:tcMar>
              <w:top w:w="75" w:type="dxa"/>
              <w:left w:w="75" w:type="dxa"/>
              <w:bottom w:w="75" w:type="dxa"/>
              <w:right w:w="450" w:type="dxa"/>
            </w:tcMar>
            <w:vAlign w:val="center"/>
            <w:hideMark/>
          </w:tcPr>
          <w:p w14:paraId="3C3105B5" w14:textId="71AC373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3.292,39</w:t>
            </w:r>
          </w:p>
        </w:tc>
        <w:tc>
          <w:tcPr>
            <w:tcW w:w="810" w:type="pct"/>
            <w:tcBorders>
              <w:bottom w:val="single" w:sz="6" w:space="0" w:color="DDDDDD"/>
            </w:tcBorders>
            <w:noWrap/>
            <w:tcMar>
              <w:top w:w="75" w:type="dxa"/>
              <w:left w:w="75" w:type="dxa"/>
              <w:bottom w:w="75" w:type="dxa"/>
              <w:right w:w="450" w:type="dxa"/>
            </w:tcMar>
            <w:hideMark/>
          </w:tcPr>
          <w:p w14:paraId="3FB4C7F9" w14:textId="1D063E5B"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1B04E0" w:rsidRPr="001B04E0" w14:paraId="0BD31A1A" w14:textId="77777777" w:rsidTr="00E6056C">
        <w:tc>
          <w:tcPr>
            <w:tcW w:w="950" w:type="pct"/>
            <w:tcBorders>
              <w:bottom w:val="single" w:sz="6" w:space="0" w:color="DDDDDD"/>
            </w:tcBorders>
            <w:tcMar>
              <w:top w:w="75" w:type="dxa"/>
              <w:left w:w="75" w:type="dxa"/>
              <w:bottom w:w="75" w:type="dxa"/>
              <w:right w:w="450" w:type="dxa"/>
            </w:tcMar>
            <w:vAlign w:val="center"/>
            <w:hideMark/>
          </w:tcPr>
          <w:p w14:paraId="60215C0B" w14:textId="77777777"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17</w:t>
            </w:r>
          </w:p>
        </w:tc>
        <w:tc>
          <w:tcPr>
            <w:tcW w:w="810" w:type="pct"/>
            <w:tcBorders>
              <w:bottom w:val="single" w:sz="6" w:space="0" w:color="DDDDDD"/>
            </w:tcBorders>
            <w:noWrap/>
            <w:tcMar>
              <w:top w:w="75" w:type="dxa"/>
              <w:left w:w="75" w:type="dxa"/>
              <w:bottom w:w="75" w:type="dxa"/>
              <w:right w:w="450" w:type="dxa"/>
            </w:tcMar>
            <w:vAlign w:val="center"/>
            <w:hideMark/>
          </w:tcPr>
          <w:p w14:paraId="7AD4F978" w14:textId="7DFF8192"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2.863,28</w:t>
            </w:r>
          </w:p>
        </w:tc>
        <w:tc>
          <w:tcPr>
            <w:tcW w:w="810" w:type="pct"/>
            <w:tcBorders>
              <w:bottom w:val="single" w:sz="6" w:space="0" w:color="DDDDDD"/>
            </w:tcBorders>
            <w:noWrap/>
            <w:tcMar>
              <w:top w:w="75" w:type="dxa"/>
              <w:left w:w="75" w:type="dxa"/>
              <w:bottom w:w="75" w:type="dxa"/>
              <w:right w:w="450" w:type="dxa"/>
            </w:tcMar>
            <w:vAlign w:val="center"/>
            <w:hideMark/>
          </w:tcPr>
          <w:p w14:paraId="57736AE0" w14:textId="39495659"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3.000,59</w:t>
            </w:r>
          </w:p>
        </w:tc>
        <w:tc>
          <w:tcPr>
            <w:tcW w:w="810" w:type="pct"/>
            <w:tcBorders>
              <w:bottom w:val="single" w:sz="6" w:space="0" w:color="DDDDDD"/>
            </w:tcBorders>
            <w:noWrap/>
            <w:tcMar>
              <w:top w:w="75" w:type="dxa"/>
              <w:left w:w="75" w:type="dxa"/>
              <w:bottom w:w="75" w:type="dxa"/>
              <w:right w:w="450" w:type="dxa"/>
            </w:tcMar>
            <w:vAlign w:val="center"/>
            <w:hideMark/>
          </w:tcPr>
          <w:p w14:paraId="01D7FE01" w14:textId="1B0ADAB5"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3.037,38</w:t>
            </w:r>
          </w:p>
        </w:tc>
        <w:tc>
          <w:tcPr>
            <w:tcW w:w="810" w:type="pct"/>
            <w:tcBorders>
              <w:bottom w:val="single" w:sz="6" w:space="0" w:color="DDDDDD"/>
            </w:tcBorders>
            <w:noWrap/>
            <w:tcMar>
              <w:top w:w="75" w:type="dxa"/>
              <w:left w:w="75" w:type="dxa"/>
              <w:bottom w:w="75" w:type="dxa"/>
              <w:right w:w="450" w:type="dxa"/>
            </w:tcMar>
            <w:vAlign w:val="center"/>
            <w:hideMark/>
          </w:tcPr>
          <w:p w14:paraId="56380BAF" w14:textId="5CE80584"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3.336,51</w:t>
            </w:r>
          </w:p>
        </w:tc>
        <w:tc>
          <w:tcPr>
            <w:tcW w:w="810" w:type="pct"/>
            <w:tcBorders>
              <w:bottom w:val="single" w:sz="6" w:space="0" w:color="DDDDDD"/>
            </w:tcBorders>
            <w:noWrap/>
            <w:tcMar>
              <w:top w:w="75" w:type="dxa"/>
              <w:left w:w="75" w:type="dxa"/>
              <w:bottom w:w="75" w:type="dxa"/>
              <w:right w:w="450" w:type="dxa"/>
            </w:tcMar>
            <w:hideMark/>
          </w:tcPr>
          <w:p w14:paraId="3F250F92" w14:textId="059614C3" w:rsidR="001B04E0" w:rsidRPr="001B04E0" w:rsidRDefault="001B04E0" w:rsidP="001B04E0">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3.515,38</w:t>
            </w:r>
          </w:p>
        </w:tc>
      </w:tr>
      <w:tr w:rsidR="007D4209" w:rsidRPr="001B04E0" w14:paraId="12338477" w14:textId="77777777" w:rsidTr="00925C34">
        <w:tc>
          <w:tcPr>
            <w:tcW w:w="950" w:type="pct"/>
            <w:tcBorders>
              <w:bottom w:val="single" w:sz="6" w:space="0" w:color="DDDDDD"/>
            </w:tcBorders>
            <w:tcMar>
              <w:top w:w="75" w:type="dxa"/>
              <w:left w:w="75" w:type="dxa"/>
              <w:bottom w:w="75" w:type="dxa"/>
              <w:right w:w="450" w:type="dxa"/>
            </w:tcMar>
            <w:vAlign w:val="center"/>
            <w:hideMark/>
          </w:tcPr>
          <w:p w14:paraId="3C9D048D"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18</w:t>
            </w:r>
          </w:p>
        </w:tc>
        <w:tc>
          <w:tcPr>
            <w:tcW w:w="810" w:type="pct"/>
            <w:tcBorders>
              <w:bottom w:val="single" w:sz="6" w:space="0" w:color="DDDDDD"/>
            </w:tcBorders>
            <w:noWrap/>
            <w:tcMar>
              <w:top w:w="75" w:type="dxa"/>
              <w:left w:w="75" w:type="dxa"/>
              <w:bottom w:w="75" w:type="dxa"/>
              <w:right w:w="450" w:type="dxa"/>
            </w:tcMar>
            <w:vAlign w:val="center"/>
            <w:hideMark/>
          </w:tcPr>
          <w:p w14:paraId="6EC47C65" w14:textId="2BC32904" w:rsidR="007D4209" w:rsidRPr="001B04E0" w:rsidRDefault="00E81E01"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2.872,79</w:t>
            </w:r>
          </w:p>
        </w:tc>
        <w:tc>
          <w:tcPr>
            <w:tcW w:w="810" w:type="pct"/>
            <w:tcBorders>
              <w:bottom w:val="single" w:sz="6" w:space="0" w:color="DDDDDD"/>
            </w:tcBorders>
            <w:noWrap/>
            <w:tcMar>
              <w:top w:w="75" w:type="dxa"/>
              <w:left w:w="75" w:type="dxa"/>
              <w:bottom w:w="75" w:type="dxa"/>
              <w:right w:w="450" w:type="dxa"/>
            </w:tcMar>
            <w:vAlign w:val="center"/>
            <w:hideMark/>
          </w:tcPr>
          <w:p w14:paraId="02E53378" w14:textId="1BF37728" w:rsidR="007D4209" w:rsidRPr="001B04E0" w:rsidRDefault="00925C34"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3.024,29</w:t>
            </w:r>
          </w:p>
        </w:tc>
        <w:tc>
          <w:tcPr>
            <w:tcW w:w="810" w:type="pct"/>
            <w:tcBorders>
              <w:bottom w:val="single" w:sz="6" w:space="0" w:color="DDDDDD"/>
            </w:tcBorders>
            <w:noWrap/>
            <w:tcMar>
              <w:top w:w="75" w:type="dxa"/>
              <w:left w:w="75" w:type="dxa"/>
              <w:bottom w:w="75" w:type="dxa"/>
              <w:right w:w="450" w:type="dxa"/>
            </w:tcMar>
            <w:vAlign w:val="center"/>
            <w:hideMark/>
          </w:tcPr>
          <w:p w14:paraId="2DF430FA" w14:textId="43FF0A4E"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3.049,49</w:t>
            </w:r>
          </w:p>
        </w:tc>
        <w:tc>
          <w:tcPr>
            <w:tcW w:w="810" w:type="pct"/>
            <w:tcBorders>
              <w:bottom w:val="single" w:sz="6" w:space="0" w:color="DDDDDD"/>
            </w:tcBorders>
            <w:noWrap/>
            <w:tcMar>
              <w:top w:w="75" w:type="dxa"/>
              <w:left w:w="75" w:type="dxa"/>
              <w:bottom w:w="75" w:type="dxa"/>
              <w:right w:w="450" w:type="dxa"/>
            </w:tcMar>
            <w:vAlign w:val="center"/>
            <w:hideMark/>
          </w:tcPr>
          <w:p w14:paraId="0C07AB03" w14:textId="659B5E2D"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3.351,24</w:t>
            </w:r>
          </w:p>
        </w:tc>
        <w:tc>
          <w:tcPr>
            <w:tcW w:w="810" w:type="pct"/>
            <w:tcBorders>
              <w:bottom w:val="single" w:sz="6" w:space="0" w:color="DDDDDD"/>
            </w:tcBorders>
            <w:noWrap/>
            <w:tcMar>
              <w:top w:w="75" w:type="dxa"/>
              <w:left w:w="75" w:type="dxa"/>
              <w:bottom w:w="75" w:type="dxa"/>
              <w:right w:w="450" w:type="dxa"/>
            </w:tcMar>
            <w:vAlign w:val="center"/>
            <w:hideMark/>
          </w:tcPr>
          <w:p w14:paraId="1D384172" w14:textId="36A20026" w:rsidR="007D4209" w:rsidRPr="001B04E0" w:rsidRDefault="001B04E0"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3.570,97</w:t>
            </w:r>
          </w:p>
        </w:tc>
      </w:tr>
      <w:tr w:rsidR="007D4209" w:rsidRPr="001B04E0" w14:paraId="4B947DCF" w14:textId="77777777" w:rsidTr="00925C34">
        <w:tc>
          <w:tcPr>
            <w:tcW w:w="950" w:type="pct"/>
            <w:tcBorders>
              <w:bottom w:val="single" w:sz="6" w:space="0" w:color="DDDDDD"/>
            </w:tcBorders>
            <w:tcMar>
              <w:top w:w="75" w:type="dxa"/>
              <w:left w:w="75" w:type="dxa"/>
              <w:bottom w:w="75" w:type="dxa"/>
              <w:right w:w="450" w:type="dxa"/>
            </w:tcMar>
            <w:vAlign w:val="center"/>
            <w:hideMark/>
          </w:tcPr>
          <w:p w14:paraId="5D6D78BC"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19</w:t>
            </w:r>
          </w:p>
        </w:tc>
        <w:tc>
          <w:tcPr>
            <w:tcW w:w="810" w:type="pct"/>
            <w:tcBorders>
              <w:bottom w:val="single" w:sz="6" w:space="0" w:color="DDDDDD"/>
            </w:tcBorders>
            <w:noWrap/>
            <w:tcMar>
              <w:top w:w="75" w:type="dxa"/>
              <w:left w:w="75" w:type="dxa"/>
              <w:bottom w:w="75" w:type="dxa"/>
              <w:right w:w="450" w:type="dxa"/>
            </w:tcMar>
            <w:vAlign w:val="center"/>
            <w:hideMark/>
          </w:tcPr>
          <w:p w14:paraId="4BBDA448" w14:textId="535674F4" w:rsidR="007D4209" w:rsidRPr="001B04E0" w:rsidRDefault="00E81E01"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2.878,88</w:t>
            </w:r>
          </w:p>
        </w:tc>
        <w:tc>
          <w:tcPr>
            <w:tcW w:w="810" w:type="pct"/>
            <w:tcBorders>
              <w:bottom w:val="single" w:sz="6" w:space="0" w:color="DDDDDD"/>
            </w:tcBorders>
            <w:noWrap/>
            <w:tcMar>
              <w:top w:w="75" w:type="dxa"/>
              <w:left w:w="75" w:type="dxa"/>
              <w:bottom w:w="75" w:type="dxa"/>
              <w:right w:w="450" w:type="dxa"/>
            </w:tcMar>
            <w:vAlign w:val="center"/>
            <w:hideMark/>
          </w:tcPr>
          <w:p w14:paraId="45542BC8" w14:textId="03A3A474" w:rsidR="007D4209" w:rsidRPr="001B04E0" w:rsidRDefault="00925C34"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3.024,29</w:t>
            </w:r>
          </w:p>
        </w:tc>
        <w:tc>
          <w:tcPr>
            <w:tcW w:w="810" w:type="pct"/>
            <w:tcBorders>
              <w:bottom w:val="single" w:sz="6" w:space="0" w:color="DDDDDD"/>
            </w:tcBorders>
            <w:noWrap/>
            <w:tcMar>
              <w:top w:w="75" w:type="dxa"/>
              <w:left w:w="75" w:type="dxa"/>
              <w:bottom w:w="75" w:type="dxa"/>
              <w:right w:w="450" w:type="dxa"/>
            </w:tcMar>
            <w:vAlign w:val="center"/>
            <w:hideMark/>
          </w:tcPr>
          <w:p w14:paraId="49207863" w14:textId="140140C5"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3.049,49</w:t>
            </w:r>
          </w:p>
        </w:tc>
        <w:tc>
          <w:tcPr>
            <w:tcW w:w="810" w:type="pct"/>
            <w:tcBorders>
              <w:bottom w:val="single" w:sz="6" w:space="0" w:color="DDDDDD"/>
            </w:tcBorders>
            <w:noWrap/>
            <w:tcMar>
              <w:top w:w="75" w:type="dxa"/>
              <w:left w:w="75" w:type="dxa"/>
              <w:bottom w:w="75" w:type="dxa"/>
              <w:right w:w="450" w:type="dxa"/>
            </w:tcMar>
            <w:vAlign w:val="center"/>
            <w:hideMark/>
          </w:tcPr>
          <w:p w14:paraId="7DB75AE8" w14:textId="2DE9F35C"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3.351,24</w:t>
            </w:r>
          </w:p>
        </w:tc>
        <w:tc>
          <w:tcPr>
            <w:tcW w:w="810" w:type="pct"/>
            <w:tcBorders>
              <w:bottom w:val="single" w:sz="6" w:space="0" w:color="DDDDDD"/>
            </w:tcBorders>
            <w:noWrap/>
            <w:tcMar>
              <w:top w:w="75" w:type="dxa"/>
              <w:left w:w="75" w:type="dxa"/>
              <w:bottom w:w="75" w:type="dxa"/>
              <w:right w:w="450" w:type="dxa"/>
            </w:tcMar>
            <w:vAlign w:val="center"/>
            <w:hideMark/>
          </w:tcPr>
          <w:p w14:paraId="7E277A87" w14:textId="3FB738AE" w:rsidR="007D4209" w:rsidRPr="001B04E0" w:rsidRDefault="001B04E0"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3.570,97</w:t>
            </w:r>
          </w:p>
        </w:tc>
      </w:tr>
      <w:tr w:rsidR="007D4209" w:rsidRPr="001B04E0" w14:paraId="2FB0AE71" w14:textId="77777777" w:rsidTr="00925C34">
        <w:tc>
          <w:tcPr>
            <w:tcW w:w="950" w:type="pct"/>
            <w:tcBorders>
              <w:bottom w:val="single" w:sz="6" w:space="0" w:color="DDDDDD"/>
            </w:tcBorders>
            <w:tcMar>
              <w:top w:w="75" w:type="dxa"/>
              <w:left w:w="75" w:type="dxa"/>
              <w:bottom w:w="75" w:type="dxa"/>
              <w:right w:w="450" w:type="dxa"/>
            </w:tcMar>
            <w:vAlign w:val="center"/>
            <w:hideMark/>
          </w:tcPr>
          <w:p w14:paraId="1AAB5647"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20</w:t>
            </w:r>
          </w:p>
        </w:tc>
        <w:tc>
          <w:tcPr>
            <w:tcW w:w="810" w:type="pct"/>
            <w:tcBorders>
              <w:bottom w:val="single" w:sz="6" w:space="0" w:color="DDDDDD"/>
            </w:tcBorders>
            <w:noWrap/>
            <w:tcMar>
              <w:top w:w="75" w:type="dxa"/>
              <w:left w:w="75" w:type="dxa"/>
              <w:bottom w:w="75" w:type="dxa"/>
              <w:right w:w="450" w:type="dxa"/>
            </w:tcMar>
            <w:vAlign w:val="center"/>
            <w:hideMark/>
          </w:tcPr>
          <w:p w14:paraId="3A19A0BC" w14:textId="4FA37A1C" w:rsidR="007D4209" w:rsidRPr="001B04E0" w:rsidRDefault="00E81E01"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2.890,62</w:t>
            </w:r>
          </w:p>
        </w:tc>
        <w:tc>
          <w:tcPr>
            <w:tcW w:w="810" w:type="pct"/>
            <w:tcBorders>
              <w:bottom w:val="single" w:sz="6" w:space="0" w:color="DDDDDD"/>
            </w:tcBorders>
            <w:noWrap/>
            <w:tcMar>
              <w:top w:w="75" w:type="dxa"/>
              <w:left w:w="75" w:type="dxa"/>
              <w:bottom w:w="75" w:type="dxa"/>
              <w:right w:w="450" w:type="dxa"/>
            </w:tcMar>
            <w:vAlign w:val="center"/>
            <w:hideMark/>
          </w:tcPr>
          <w:p w14:paraId="043815F5" w14:textId="2EEA3AFE" w:rsidR="007D4209" w:rsidRPr="001B04E0" w:rsidRDefault="00925C34"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3.034,49</w:t>
            </w:r>
          </w:p>
        </w:tc>
        <w:tc>
          <w:tcPr>
            <w:tcW w:w="810" w:type="pct"/>
            <w:tcBorders>
              <w:bottom w:val="single" w:sz="6" w:space="0" w:color="DDDDDD"/>
            </w:tcBorders>
            <w:noWrap/>
            <w:tcMar>
              <w:top w:w="75" w:type="dxa"/>
              <w:left w:w="75" w:type="dxa"/>
              <w:bottom w:w="75" w:type="dxa"/>
              <w:right w:w="450" w:type="dxa"/>
            </w:tcMar>
            <w:vAlign w:val="center"/>
            <w:hideMark/>
          </w:tcPr>
          <w:p w14:paraId="76AEFA51" w14:textId="36610B51"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3.073,61</w:t>
            </w:r>
          </w:p>
        </w:tc>
        <w:tc>
          <w:tcPr>
            <w:tcW w:w="810" w:type="pct"/>
            <w:tcBorders>
              <w:bottom w:val="single" w:sz="6" w:space="0" w:color="DDDDDD"/>
            </w:tcBorders>
            <w:noWrap/>
            <w:tcMar>
              <w:top w:w="75" w:type="dxa"/>
              <w:left w:w="75" w:type="dxa"/>
              <w:bottom w:w="75" w:type="dxa"/>
              <w:right w:w="450" w:type="dxa"/>
            </w:tcMar>
            <w:vAlign w:val="center"/>
            <w:hideMark/>
          </w:tcPr>
          <w:p w14:paraId="31C5FCF9" w14:textId="131941BF"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3.380,60</w:t>
            </w:r>
          </w:p>
        </w:tc>
        <w:tc>
          <w:tcPr>
            <w:tcW w:w="810" w:type="pct"/>
            <w:tcBorders>
              <w:bottom w:val="single" w:sz="6" w:space="0" w:color="DDDDDD"/>
            </w:tcBorders>
            <w:noWrap/>
            <w:tcMar>
              <w:top w:w="75" w:type="dxa"/>
              <w:left w:w="75" w:type="dxa"/>
              <w:bottom w:w="75" w:type="dxa"/>
              <w:right w:w="450" w:type="dxa"/>
            </w:tcMar>
            <w:vAlign w:val="center"/>
            <w:hideMark/>
          </w:tcPr>
          <w:p w14:paraId="1386A690" w14:textId="13B81225" w:rsidR="007D4209" w:rsidRPr="001B04E0" w:rsidRDefault="001B04E0"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3.682,01</w:t>
            </w:r>
          </w:p>
        </w:tc>
      </w:tr>
      <w:tr w:rsidR="007D4209" w:rsidRPr="001B04E0" w14:paraId="77CB08AD" w14:textId="77777777" w:rsidTr="00925C34">
        <w:tc>
          <w:tcPr>
            <w:tcW w:w="950" w:type="pct"/>
            <w:tcBorders>
              <w:bottom w:val="single" w:sz="6" w:space="0" w:color="DDDDDD"/>
            </w:tcBorders>
            <w:tcMar>
              <w:top w:w="75" w:type="dxa"/>
              <w:left w:w="75" w:type="dxa"/>
              <w:bottom w:w="75" w:type="dxa"/>
              <w:right w:w="450" w:type="dxa"/>
            </w:tcMar>
            <w:vAlign w:val="center"/>
            <w:hideMark/>
          </w:tcPr>
          <w:p w14:paraId="2820ED82" w14:textId="77777777" w:rsidR="007D4209" w:rsidRPr="001B04E0" w:rsidRDefault="007D4209"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21</w:t>
            </w:r>
          </w:p>
        </w:tc>
        <w:tc>
          <w:tcPr>
            <w:tcW w:w="810" w:type="pct"/>
            <w:tcBorders>
              <w:bottom w:val="single" w:sz="6" w:space="0" w:color="DDDDDD"/>
            </w:tcBorders>
            <w:noWrap/>
            <w:tcMar>
              <w:top w:w="75" w:type="dxa"/>
              <w:left w:w="75" w:type="dxa"/>
              <w:bottom w:w="75" w:type="dxa"/>
              <w:right w:w="450" w:type="dxa"/>
            </w:tcMar>
            <w:vAlign w:val="center"/>
            <w:hideMark/>
          </w:tcPr>
          <w:p w14:paraId="12446082" w14:textId="21BEA3A1" w:rsidR="007D4209" w:rsidRPr="001B04E0" w:rsidRDefault="00E81E01"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2.896,64</w:t>
            </w:r>
          </w:p>
        </w:tc>
        <w:tc>
          <w:tcPr>
            <w:tcW w:w="810" w:type="pct"/>
            <w:tcBorders>
              <w:bottom w:val="single" w:sz="6" w:space="0" w:color="DDDDDD"/>
            </w:tcBorders>
            <w:noWrap/>
            <w:tcMar>
              <w:top w:w="75" w:type="dxa"/>
              <w:left w:w="75" w:type="dxa"/>
              <w:bottom w:w="75" w:type="dxa"/>
              <w:right w:w="450" w:type="dxa"/>
            </w:tcMar>
            <w:vAlign w:val="center"/>
            <w:hideMark/>
          </w:tcPr>
          <w:p w14:paraId="64370B41" w14:textId="6B4B6DA8" w:rsidR="007D4209" w:rsidRPr="001B04E0" w:rsidRDefault="00925C34" w:rsidP="007D4209">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3.034,49</w:t>
            </w:r>
          </w:p>
        </w:tc>
        <w:tc>
          <w:tcPr>
            <w:tcW w:w="810" w:type="pct"/>
            <w:tcBorders>
              <w:bottom w:val="single" w:sz="6" w:space="0" w:color="DDDDDD"/>
            </w:tcBorders>
            <w:noWrap/>
            <w:tcMar>
              <w:top w:w="75" w:type="dxa"/>
              <w:left w:w="75" w:type="dxa"/>
              <w:bottom w:w="75" w:type="dxa"/>
              <w:right w:w="450" w:type="dxa"/>
            </w:tcMar>
            <w:vAlign w:val="center"/>
            <w:hideMark/>
          </w:tcPr>
          <w:p w14:paraId="2EB7A703" w14:textId="2E9C12A3"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3.073,61</w:t>
            </w:r>
          </w:p>
        </w:tc>
        <w:tc>
          <w:tcPr>
            <w:tcW w:w="810" w:type="pct"/>
            <w:tcBorders>
              <w:bottom w:val="single" w:sz="6" w:space="0" w:color="DDDDDD"/>
            </w:tcBorders>
            <w:noWrap/>
            <w:tcMar>
              <w:top w:w="75" w:type="dxa"/>
              <w:left w:w="75" w:type="dxa"/>
              <w:bottom w:w="75" w:type="dxa"/>
              <w:right w:w="450" w:type="dxa"/>
            </w:tcMar>
            <w:vAlign w:val="center"/>
            <w:hideMark/>
          </w:tcPr>
          <w:p w14:paraId="568EF53B" w14:textId="45D28B02" w:rsidR="007D4209" w:rsidRPr="001B04E0" w:rsidRDefault="003F2675"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3.380,60</w:t>
            </w:r>
          </w:p>
        </w:tc>
        <w:tc>
          <w:tcPr>
            <w:tcW w:w="810" w:type="pct"/>
            <w:tcBorders>
              <w:bottom w:val="single" w:sz="6" w:space="0" w:color="DDDDDD"/>
            </w:tcBorders>
            <w:noWrap/>
            <w:tcMar>
              <w:top w:w="75" w:type="dxa"/>
              <w:left w:w="75" w:type="dxa"/>
              <w:bottom w:w="75" w:type="dxa"/>
              <w:right w:w="450" w:type="dxa"/>
            </w:tcMar>
            <w:vAlign w:val="center"/>
            <w:hideMark/>
          </w:tcPr>
          <w:p w14:paraId="4562BBCA" w14:textId="78206775" w:rsidR="007D4209" w:rsidRPr="001B04E0" w:rsidRDefault="001B04E0" w:rsidP="007D4209">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3.682,01</w:t>
            </w:r>
          </w:p>
        </w:tc>
      </w:tr>
      <w:tr w:rsidR="00925C34" w:rsidRPr="001B04E0" w14:paraId="61F3F2C5" w14:textId="77777777" w:rsidTr="008E312E">
        <w:tc>
          <w:tcPr>
            <w:tcW w:w="950" w:type="pct"/>
            <w:tcBorders>
              <w:bottom w:val="single" w:sz="6" w:space="0" w:color="DDDDDD"/>
            </w:tcBorders>
            <w:tcMar>
              <w:top w:w="75" w:type="dxa"/>
              <w:left w:w="75" w:type="dxa"/>
              <w:bottom w:w="75" w:type="dxa"/>
              <w:right w:w="450" w:type="dxa"/>
            </w:tcMar>
            <w:vAlign w:val="center"/>
            <w:hideMark/>
          </w:tcPr>
          <w:p w14:paraId="4318BBF3"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22</w:t>
            </w:r>
          </w:p>
        </w:tc>
        <w:tc>
          <w:tcPr>
            <w:tcW w:w="810" w:type="pct"/>
            <w:tcBorders>
              <w:bottom w:val="single" w:sz="6" w:space="0" w:color="DDDDDD"/>
            </w:tcBorders>
            <w:noWrap/>
            <w:tcMar>
              <w:top w:w="75" w:type="dxa"/>
              <w:left w:w="75" w:type="dxa"/>
              <w:bottom w:w="75" w:type="dxa"/>
              <w:right w:w="450" w:type="dxa"/>
            </w:tcMar>
            <w:vAlign w:val="center"/>
            <w:hideMark/>
          </w:tcPr>
          <w:p w14:paraId="26EF30B8" w14:textId="6C86F054"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2.908,36</w:t>
            </w:r>
          </w:p>
        </w:tc>
        <w:tc>
          <w:tcPr>
            <w:tcW w:w="810" w:type="pct"/>
            <w:tcBorders>
              <w:bottom w:val="single" w:sz="6" w:space="0" w:color="DDDDDD"/>
            </w:tcBorders>
            <w:noWrap/>
            <w:tcMar>
              <w:top w:w="75" w:type="dxa"/>
              <w:left w:w="75" w:type="dxa"/>
              <w:bottom w:w="75" w:type="dxa"/>
              <w:right w:w="450" w:type="dxa"/>
            </w:tcMar>
            <w:vAlign w:val="center"/>
            <w:hideMark/>
          </w:tcPr>
          <w:p w14:paraId="412CDBB5" w14:textId="6BAE5B32"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3.051,59</w:t>
            </w:r>
          </w:p>
        </w:tc>
        <w:tc>
          <w:tcPr>
            <w:tcW w:w="810" w:type="pct"/>
            <w:tcBorders>
              <w:bottom w:val="single" w:sz="6" w:space="0" w:color="DDDDDD"/>
            </w:tcBorders>
            <w:noWrap/>
            <w:tcMar>
              <w:top w:w="75" w:type="dxa"/>
              <w:left w:w="75" w:type="dxa"/>
              <w:bottom w:w="75" w:type="dxa"/>
              <w:right w:w="450" w:type="dxa"/>
            </w:tcMar>
            <w:hideMark/>
          </w:tcPr>
          <w:p w14:paraId="70F598ED" w14:textId="7DAE9526"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3.097,80</w:t>
            </w:r>
          </w:p>
        </w:tc>
        <w:tc>
          <w:tcPr>
            <w:tcW w:w="810" w:type="pct"/>
            <w:tcBorders>
              <w:bottom w:val="single" w:sz="6" w:space="0" w:color="DDDDDD"/>
            </w:tcBorders>
            <w:noWrap/>
            <w:tcMar>
              <w:top w:w="75" w:type="dxa"/>
              <w:left w:w="75" w:type="dxa"/>
              <w:bottom w:w="75" w:type="dxa"/>
              <w:right w:w="450" w:type="dxa"/>
            </w:tcMar>
            <w:vAlign w:val="center"/>
            <w:hideMark/>
          </w:tcPr>
          <w:p w14:paraId="18F8A4B3" w14:textId="28CB5F6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3.409,83</w:t>
            </w:r>
          </w:p>
        </w:tc>
        <w:tc>
          <w:tcPr>
            <w:tcW w:w="810" w:type="pct"/>
            <w:tcBorders>
              <w:bottom w:val="single" w:sz="6" w:space="0" w:color="DDDDDD"/>
            </w:tcBorders>
            <w:noWrap/>
            <w:tcMar>
              <w:top w:w="75" w:type="dxa"/>
              <w:left w:w="75" w:type="dxa"/>
              <w:bottom w:w="75" w:type="dxa"/>
              <w:right w:w="450" w:type="dxa"/>
            </w:tcMar>
            <w:vAlign w:val="center"/>
            <w:hideMark/>
          </w:tcPr>
          <w:p w14:paraId="15D33063" w14:textId="57796B6D"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3.793,16</w:t>
            </w:r>
          </w:p>
        </w:tc>
      </w:tr>
      <w:tr w:rsidR="00925C34" w:rsidRPr="001B04E0" w14:paraId="65FD4463" w14:textId="77777777" w:rsidTr="008E312E">
        <w:tc>
          <w:tcPr>
            <w:tcW w:w="950" w:type="pct"/>
            <w:tcBorders>
              <w:bottom w:val="single" w:sz="6" w:space="0" w:color="DDDDDD"/>
            </w:tcBorders>
            <w:tcMar>
              <w:top w:w="75" w:type="dxa"/>
              <w:left w:w="75" w:type="dxa"/>
              <w:bottom w:w="75" w:type="dxa"/>
              <w:right w:w="450" w:type="dxa"/>
            </w:tcMar>
            <w:vAlign w:val="center"/>
            <w:hideMark/>
          </w:tcPr>
          <w:p w14:paraId="66B5613B"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23</w:t>
            </w:r>
          </w:p>
        </w:tc>
        <w:tc>
          <w:tcPr>
            <w:tcW w:w="810" w:type="pct"/>
            <w:tcBorders>
              <w:bottom w:val="single" w:sz="6" w:space="0" w:color="DDDDDD"/>
            </w:tcBorders>
            <w:noWrap/>
            <w:tcMar>
              <w:top w:w="75" w:type="dxa"/>
              <w:left w:w="75" w:type="dxa"/>
              <w:bottom w:w="75" w:type="dxa"/>
              <w:right w:w="450" w:type="dxa"/>
            </w:tcMar>
            <w:vAlign w:val="center"/>
            <w:hideMark/>
          </w:tcPr>
          <w:p w14:paraId="57600354" w14:textId="063FDE4F"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2.912,92</w:t>
            </w:r>
          </w:p>
        </w:tc>
        <w:tc>
          <w:tcPr>
            <w:tcW w:w="810" w:type="pct"/>
            <w:tcBorders>
              <w:bottom w:val="single" w:sz="6" w:space="0" w:color="DDDDDD"/>
            </w:tcBorders>
            <w:noWrap/>
            <w:tcMar>
              <w:top w:w="75" w:type="dxa"/>
              <w:left w:w="75" w:type="dxa"/>
              <w:bottom w:w="75" w:type="dxa"/>
              <w:right w:w="450" w:type="dxa"/>
            </w:tcMar>
            <w:vAlign w:val="center"/>
            <w:hideMark/>
          </w:tcPr>
          <w:p w14:paraId="196C80C3" w14:textId="42415D8F"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3.051,59</w:t>
            </w:r>
          </w:p>
        </w:tc>
        <w:tc>
          <w:tcPr>
            <w:tcW w:w="810" w:type="pct"/>
            <w:tcBorders>
              <w:bottom w:val="single" w:sz="6" w:space="0" w:color="DDDDDD"/>
            </w:tcBorders>
            <w:noWrap/>
            <w:tcMar>
              <w:top w:w="75" w:type="dxa"/>
              <w:left w:w="75" w:type="dxa"/>
              <w:bottom w:w="75" w:type="dxa"/>
              <w:right w:w="450" w:type="dxa"/>
            </w:tcMar>
            <w:hideMark/>
          </w:tcPr>
          <w:p w14:paraId="72948B1C" w14:textId="46C31A3D"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3.097,80</w:t>
            </w:r>
          </w:p>
        </w:tc>
        <w:tc>
          <w:tcPr>
            <w:tcW w:w="810" w:type="pct"/>
            <w:tcBorders>
              <w:bottom w:val="single" w:sz="6" w:space="0" w:color="DDDDDD"/>
            </w:tcBorders>
            <w:noWrap/>
            <w:tcMar>
              <w:top w:w="75" w:type="dxa"/>
              <w:left w:w="75" w:type="dxa"/>
              <w:bottom w:w="75" w:type="dxa"/>
              <w:right w:w="450" w:type="dxa"/>
            </w:tcMar>
            <w:vAlign w:val="center"/>
            <w:hideMark/>
          </w:tcPr>
          <w:p w14:paraId="47A99BF2" w14:textId="01C1A1CB"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3.409,83</w:t>
            </w:r>
          </w:p>
        </w:tc>
        <w:tc>
          <w:tcPr>
            <w:tcW w:w="810" w:type="pct"/>
            <w:tcBorders>
              <w:bottom w:val="single" w:sz="6" w:space="0" w:color="DDDDDD"/>
            </w:tcBorders>
            <w:noWrap/>
            <w:tcMar>
              <w:top w:w="75" w:type="dxa"/>
              <w:left w:w="75" w:type="dxa"/>
              <w:bottom w:w="75" w:type="dxa"/>
              <w:right w:w="450" w:type="dxa"/>
            </w:tcMar>
            <w:vAlign w:val="center"/>
            <w:hideMark/>
          </w:tcPr>
          <w:p w14:paraId="50D0669C" w14:textId="4DA579C0"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3.793,16</w:t>
            </w:r>
          </w:p>
        </w:tc>
      </w:tr>
      <w:tr w:rsidR="00925C34" w:rsidRPr="001B04E0" w14:paraId="7D3C4640" w14:textId="77777777" w:rsidTr="008E312E">
        <w:tc>
          <w:tcPr>
            <w:tcW w:w="950" w:type="pct"/>
            <w:tcBorders>
              <w:bottom w:val="single" w:sz="6" w:space="0" w:color="DDDDDD"/>
            </w:tcBorders>
            <w:tcMar>
              <w:top w:w="75" w:type="dxa"/>
              <w:left w:w="75" w:type="dxa"/>
              <w:bottom w:w="75" w:type="dxa"/>
              <w:right w:w="450" w:type="dxa"/>
            </w:tcMar>
            <w:vAlign w:val="center"/>
            <w:hideMark/>
          </w:tcPr>
          <w:p w14:paraId="40358260"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24</w:t>
            </w:r>
          </w:p>
        </w:tc>
        <w:tc>
          <w:tcPr>
            <w:tcW w:w="810" w:type="pct"/>
            <w:tcBorders>
              <w:bottom w:val="single" w:sz="6" w:space="0" w:color="DDDDDD"/>
            </w:tcBorders>
            <w:noWrap/>
            <w:tcMar>
              <w:top w:w="75" w:type="dxa"/>
              <w:left w:w="75" w:type="dxa"/>
              <w:bottom w:w="75" w:type="dxa"/>
              <w:right w:w="450" w:type="dxa"/>
            </w:tcMar>
            <w:vAlign w:val="center"/>
            <w:hideMark/>
          </w:tcPr>
          <w:p w14:paraId="5FD772BE" w14:textId="4116253B"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2.920,75</w:t>
            </w:r>
          </w:p>
        </w:tc>
        <w:tc>
          <w:tcPr>
            <w:tcW w:w="810" w:type="pct"/>
            <w:tcBorders>
              <w:bottom w:val="single" w:sz="6" w:space="0" w:color="DDDDDD"/>
            </w:tcBorders>
            <w:noWrap/>
            <w:tcMar>
              <w:top w:w="75" w:type="dxa"/>
              <w:left w:w="75" w:type="dxa"/>
              <w:bottom w:w="75" w:type="dxa"/>
              <w:right w:w="450" w:type="dxa"/>
            </w:tcMar>
            <w:vAlign w:val="center"/>
            <w:hideMark/>
          </w:tcPr>
          <w:p w14:paraId="6759C301" w14:textId="7441AE5D"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3.051,59</w:t>
            </w:r>
          </w:p>
        </w:tc>
        <w:tc>
          <w:tcPr>
            <w:tcW w:w="810" w:type="pct"/>
            <w:tcBorders>
              <w:bottom w:val="single" w:sz="6" w:space="0" w:color="DDDDDD"/>
            </w:tcBorders>
            <w:noWrap/>
            <w:tcMar>
              <w:top w:w="75" w:type="dxa"/>
              <w:left w:w="75" w:type="dxa"/>
              <w:bottom w:w="75" w:type="dxa"/>
              <w:right w:w="450" w:type="dxa"/>
            </w:tcMar>
            <w:hideMark/>
          </w:tcPr>
          <w:p w14:paraId="799AF159" w14:textId="08262768"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3.116,51</w:t>
            </w:r>
          </w:p>
        </w:tc>
        <w:tc>
          <w:tcPr>
            <w:tcW w:w="810" w:type="pct"/>
            <w:tcBorders>
              <w:bottom w:val="single" w:sz="6" w:space="0" w:color="DDDDDD"/>
            </w:tcBorders>
            <w:noWrap/>
            <w:tcMar>
              <w:top w:w="75" w:type="dxa"/>
              <w:left w:w="75" w:type="dxa"/>
              <w:bottom w:w="75" w:type="dxa"/>
              <w:right w:w="450" w:type="dxa"/>
            </w:tcMar>
            <w:vAlign w:val="center"/>
            <w:hideMark/>
          </w:tcPr>
          <w:p w14:paraId="4829EA6D" w14:textId="20827F54"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3.432,64</w:t>
            </w:r>
          </w:p>
        </w:tc>
        <w:tc>
          <w:tcPr>
            <w:tcW w:w="810" w:type="pct"/>
            <w:tcBorders>
              <w:bottom w:val="single" w:sz="6" w:space="0" w:color="DDDDDD"/>
            </w:tcBorders>
            <w:noWrap/>
            <w:tcMar>
              <w:top w:w="75" w:type="dxa"/>
              <w:left w:w="75" w:type="dxa"/>
              <w:bottom w:w="75" w:type="dxa"/>
              <w:right w:w="450" w:type="dxa"/>
            </w:tcMar>
            <w:vAlign w:val="center"/>
            <w:hideMark/>
          </w:tcPr>
          <w:p w14:paraId="0B13449F" w14:textId="4E27871D"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3.828,56</w:t>
            </w:r>
          </w:p>
        </w:tc>
      </w:tr>
      <w:tr w:rsidR="00925C34" w:rsidRPr="001B04E0" w14:paraId="7C0F6B02" w14:textId="77777777" w:rsidTr="008E312E">
        <w:tc>
          <w:tcPr>
            <w:tcW w:w="950" w:type="pct"/>
            <w:tcBorders>
              <w:bottom w:val="single" w:sz="6" w:space="0" w:color="DDDDDD"/>
            </w:tcBorders>
            <w:tcMar>
              <w:top w:w="75" w:type="dxa"/>
              <w:left w:w="75" w:type="dxa"/>
              <w:bottom w:w="75" w:type="dxa"/>
              <w:right w:w="450" w:type="dxa"/>
            </w:tcMar>
            <w:vAlign w:val="center"/>
            <w:hideMark/>
          </w:tcPr>
          <w:p w14:paraId="0C5FF1D3"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25</w:t>
            </w:r>
          </w:p>
        </w:tc>
        <w:tc>
          <w:tcPr>
            <w:tcW w:w="810" w:type="pct"/>
            <w:tcBorders>
              <w:bottom w:val="single" w:sz="6" w:space="0" w:color="DDDDDD"/>
            </w:tcBorders>
            <w:noWrap/>
            <w:tcMar>
              <w:top w:w="75" w:type="dxa"/>
              <w:left w:w="75" w:type="dxa"/>
              <w:bottom w:w="75" w:type="dxa"/>
              <w:right w:w="450" w:type="dxa"/>
            </w:tcMar>
            <w:vAlign w:val="center"/>
            <w:hideMark/>
          </w:tcPr>
          <w:p w14:paraId="57CCE6C5" w14:textId="313BA3BB"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2.925,49</w:t>
            </w:r>
          </w:p>
        </w:tc>
        <w:tc>
          <w:tcPr>
            <w:tcW w:w="810" w:type="pct"/>
            <w:tcBorders>
              <w:bottom w:val="single" w:sz="6" w:space="0" w:color="DDDDDD"/>
            </w:tcBorders>
            <w:noWrap/>
            <w:tcMar>
              <w:top w:w="75" w:type="dxa"/>
              <w:left w:w="75" w:type="dxa"/>
              <w:bottom w:w="75" w:type="dxa"/>
              <w:right w:w="450" w:type="dxa"/>
            </w:tcMar>
            <w:vAlign w:val="center"/>
            <w:hideMark/>
          </w:tcPr>
          <w:p w14:paraId="6ABDF977" w14:textId="3921109A"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3.051,59</w:t>
            </w:r>
          </w:p>
        </w:tc>
        <w:tc>
          <w:tcPr>
            <w:tcW w:w="810" w:type="pct"/>
            <w:tcBorders>
              <w:bottom w:val="single" w:sz="6" w:space="0" w:color="DDDDDD"/>
            </w:tcBorders>
            <w:noWrap/>
            <w:tcMar>
              <w:top w:w="75" w:type="dxa"/>
              <w:left w:w="75" w:type="dxa"/>
              <w:bottom w:w="75" w:type="dxa"/>
              <w:right w:w="450" w:type="dxa"/>
            </w:tcMar>
            <w:hideMark/>
          </w:tcPr>
          <w:p w14:paraId="15184BA2" w14:textId="2297B9A1"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3.116,51</w:t>
            </w:r>
          </w:p>
        </w:tc>
        <w:tc>
          <w:tcPr>
            <w:tcW w:w="810" w:type="pct"/>
            <w:tcBorders>
              <w:bottom w:val="single" w:sz="6" w:space="0" w:color="DDDDDD"/>
            </w:tcBorders>
            <w:noWrap/>
            <w:tcMar>
              <w:top w:w="75" w:type="dxa"/>
              <w:left w:w="75" w:type="dxa"/>
              <w:bottom w:w="75" w:type="dxa"/>
              <w:right w:w="450" w:type="dxa"/>
            </w:tcMar>
            <w:vAlign w:val="center"/>
            <w:hideMark/>
          </w:tcPr>
          <w:p w14:paraId="601A53ED" w14:textId="7D1D43F8"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3.432,64</w:t>
            </w:r>
          </w:p>
        </w:tc>
        <w:tc>
          <w:tcPr>
            <w:tcW w:w="810" w:type="pct"/>
            <w:tcBorders>
              <w:bottom w:val="single" w:sz="6" w:space="0" w:color="DDDDDD"/>
            </w:tcBorders>
            <w:noWrap/>
            <w:tcMar>
              <w:top w:w="75" w:type="dxa"/>
              <w:left w:w="75" w:type="dxa"/>
              <w:bottom w:w="75" w:type="dxa"/>
              <w:right w:w="450" w:type="dxa"/>
            </w:tcMar>
            <w:vAlign w:val="center"/>
            <w:hideMark/>
          </w:tcPr>
          <w:p w14:paraId="6D128F46" w14:textId="4C9F1A07"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3.828,56</w:t>
            </w:r>
          </w:p>
        </w:tc>
      </w:tr>
      <w:tr w:rsidR="00925C34" w:rsidRPr="001B04E0" w14:paraId="5F65D9BC" w14:textId="77777777" w:rsidTr="007C0C55">
        <w:tc>
          <w:tcPr>
            <w:tcW w:w="950" w:type="pct"/>
            <w:tcBorders>
              <w:bottom w:val="single" w:sz="6" w:space="0" w:color="DDDDDD"/>
            </w:tcBorders>
            <w:tcMar>
              <w:top w:w="75" w:type="dxa"/>
              <w:left w:w="75" w:type="dxa"/>
              <w:bottom w:w="75" w:type="dxa"/>
              <w:right w:w="450" w:type="dxa"/>
            </w:tcMar>
            <w:vAlign w:val="center"/>
            <w:hideMark/>
          </w:tcPr>
          <w:p w14:paraId="76893238"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26</w:t>
            </w:r>
          </w:p>
        </w:tc>
        <w:tc>
          <w:tcPr>
            <w:tcW w:w="810" w:type="pct"/>
            <w:tcBorders>
              <w:bottom w:val="single" w:sz="6" w:space="0" w:color="DDDDDD"/>
            </w:tcBorders>
            <w:noWrap/>
            <w:tcMar>
              <w:top w:w="75" w:type="dxa"/>
              <w:left w:w="75" w:type="dxa"/>
              <w:bottom w:w="75" w:type="dxa"/>
              <w:right w:w="450" w:type="dxa"/>
            </w:tcMar>
            <w:vAlign w:val="center"/>
            <w:hideMark/>
          </w:tcPr>
          <w:p w14:paraId="08589059" w14:textId="7E9B3E62"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2.933,54</w:t>
            </w:r>
          </w:p>
        </w:tc>
        <w:tc>
          <w:tcPr>
            <w:tcW w:w="810" w:type="pct"/>
            <w:tcBorders>
              <w:bottom w:val="single" w:sz="6" w:space="0" w:color="DDDDDD"/>
            </w:tcBorders>
            <w:noWrap/>
            <w:tcMar>
              <w:top w:w="75" w:type="dxa"/>
              <w:left w:w="75" w:type="dxa"/>
              <w:bottom w:w="75" w:type="dxa"/>
              <w:right w:w="450" w:type="dxa"/>
            </w:tcMar>
            <w:vAlign w:val="center"/>
            <w:hideMark/>
          </w:tcPr>
          <w:p w14:paraId="48A65F81" w14:textId="6B49A1C8"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3.067,65</w:t>
            </w:r>
          </w:p>
        </w:tc>
        <w:tc>
          <w:tcPr>
            <w:tcW w:w="810" w:type="pct"/>
            <w:tcBorders>
              <w:bottom w:val="single" w:sz="6" w:space="0" w:color="DDDDDD"/>
            </w:tcBorders>
            <w:noWrap/>
            <w:tcMar>
              <w:top w:w="75" w:type="dxa"/>
              <w:left w:w="75" w:type="dxa"/>
              <w:bottom w:w="75" w:type="dxa"/>
              <w:right w:w="450" w:type="dxa"/>
            </w:tcMar>
            <w:hideMark/>
          </w:tcPr>
          <w:p w14:paraId="31AAA20B" w14:textId="66018832"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3.135,43</w:t>
            </w:r>
          </w:p>
        </w:tc>
        <w:tc>
          <w:tcPr>
            <w:tcW w:w="810" w:type="pct"/>
            <w:tcBorders>
              <w:bottom w:val="single" w:sz="6" w:space="0" w:color="DDDDDD"/>
            </w:tcBorders>
            <w:noWrap/>
            <w:tcMar>
              <w:top w:w="75" w:type="dxa"/>
              <w:left w:w="75" w:type="dxa"/>
              <w:bottom w:w="75" w:type="dxa"/>
              <w:right w:w="450" w:type="dxa"/>
            </w:tcMar>
            <w:vAlign w:val="center"/>
            <w:hideMark/>
          </w:tcPr>
          <w:p w14:paraId="7A175317" w14:textId="367AD16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3.455,73</w:t>
            </w:r>
          </w:p>
        </w:tc>
        <w:tc>
          <w:tcPr>
            <w:tcW w:w="810" w:type="pct"/>
            <w:tcBorders>
              <w:bottom w:val="single" w:sz="6" w:space="0" w:color="DDDDDD"/>
            </w:tcBorders>
            <w:noWrap/>
            <w:tcMar>
              <w:top w:w="75" w:type="dxa"/>
              <w:left w:w="75" w:type="dxa"/>
              <w:bottom w:w="75" w:type="dxa"/>
              <w:right w:w="450" w:type="dxa"/>
            </w:tcMar>
            <w:vAlign w:val="center"/>
            <w:hideMark/>
          </w:tcPr>
          <w:p w14:paraId="6BDB840D" w14:textId="0A486FCB"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3.863,88</w:t>
            </w:r>
          </w:p>
        </w:tc>
      </w:tr>
      <w:tr w:rsidR="00925C34" w:rsidRPr="001B04E0" w14:paraId="6B5D3689" w14:textId="77777777" w:rsidTr="007C0C55">
        <w:tc>
          <w:tcPr>
            <w:tcW w:w="950" w:type="pct"/>
            <w:tcBorders>
              <w:bottom w:val="single" w:sz="6" w:space="0" w:color="DDDDDD"/>
            </w:tcBorders>
            <w:tcMar>
              <w:top w:w="75" w:type="dxa"/>
              <w:left w:w="75" w:type="dxa"/>
              <w:bottom w:w="75" w:type="dxa"/>
              <w:right w:w="450" w:type="dxa"/>
            </w:tcMar>
            <w:vAlign w:val="center"/>
            <w:hideMark/>
          </w:tcPr>
          <w:p w14:paraId="615EFA9B"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27</w:t>
            </w:r>
          </w:p>
        </w:tc>
        <w:tc>
          <w:tcPr>
            <w:tcW w:w="810" w:type="pct"/>
            <w:tcBorders>
              <w:bottom w:val="single" w:sz="6" w:space="0" w:color="DDDDDD"/>
            </w:tcBorders>
            <w:noWrap/>
            <w:tcMar>
              <w:top w:w="75" w:type="dxa"/>
              <w:left w:w="75" w:type="dxa"/>
              <w:bottom w:w="75" w:type="dxa"/>
              <w:right w:w="450" w:type="dxa"/>
            </w:tcMar>
            <w:vAlign w:val="center"/>
            <w:hideMark/>
          </w:tcPr>
          <w:p w14:paraId="13C0E913" w14:textId="29E6E9C3"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2.938,15</w:t>
            </w:r>
          </w:p>
        </w:tc>
        <w:tc>
          <w:tcPr>
            <w:tcW w:w="810" w:type="pct"/>
            <w:tcBorders>
              <w:bottom w:val="single" w:sz="6" w:space="0" w:color="DDDDDD"/>
            </w:tcBorders>
            <w:noWrap/>
            <w:tcMar>
              <w:top w:w="75" w:type="dxa"/>
              <w:left w:w="75" w:type="dxa"/>
              <w:bottom w:w="75" w:type="dxa"/>
              <w:right w:w="450" w:type="dxa"/>
            </w:tcMar>
            <w:vAlign w:val="center"/>
            <w:hideMark/>
          </w:tcPr>
          <w:p w14:paraId="6ABA2C6E" w14:textId="449937B1"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3.067,65</w:t>
            </w:r>
          </w:p>
        </w:tc>
        <w:tc>
          <w:tcPr>
            <w:tcW w:w="810" w:type="pct"/>
            <w:tcBorders>
              <w:bottom w:val="single" w:sz="6" w:space="0" w:color="DDDDDD"/>
            </w:tcBorders>
            <w:noWrap/>
            <w:tcMar>
              <w:top w:w="75" w:type="dxa"/>
              <w:left w:w="75" w:type="dxa"/>
              <w:bottom w:w="75" w:type="dxa"/>
              <w:right w:w="450" w:type="dxa"/>
            </w:tcMar>
            <w:hideMark/>
          </w:tcPr>
          <w:p w14:paraId="03477073" w14:textId="5280B88F"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3.144,78</w:t>
            </w:r>
          </w:p>
        </w:tc>
        <w:tc>
          <w:tcPr>
            <w:tcW w:w="810" w:type="pct"/>
            <w:tcBorders>
              <w:bottom w:val="single" w:sz="6" w:space="0" w:color="DDDDDD"/>
            </w:tcBorders>
            <w:noWrap/>
            <w:tcMar>
              <w:top w:w="75" w:type="dxa"/>
              <w:left w:w="75" w:type="dxa"/>
              <w:bottom w:w="75" w:type="dxa"/>
              <w:right w:w="450" w:type="dxa"/>
            </w:tcMar>
            <w:vAlign w:val="center"/>
            <w:hideMark/>
          </w:tcPr>
          <w:p w14:paraId="66B1A240" w14:textId="6185248C"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3.467,11</w:t>
            </w:r>
          </w:p>
        </w:tc>
        <w:tc>
          <w:tcPr>
            <w:tcW w:w="810" w:type="pct"/>
            <w:tcBorders>
              <w:bottom w:val="single" w:sz="6" w:space="0" w:color="DDDDDD"/>
            </w:tcBorders>
            <w:noWrap/>
            <w:tcMar>
              <w:top w:w="75" w:type="dxa"/>
              <w:left w:w="75" w:type="dxa"/>
              <w:bottom w:w="75" w:type="dxa"/>
              <w:right w:w="450" w:type="dxa"/>
            </w:tcMar>
            <w:vAlign w:val="center"/>
            <w:hideMark/>
          </w:tcPr>
          <w:p w14:paraId="47AA4D1D" w14:textId="17F82CBA"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3.881,51</w:t>
            </w:r>
          </w:p>
        </w:tc>
      </w:tr>
      <w:tr w:rsidR="00925C34" w:rsidRPr="001B04E0" w14:paraId="781E1C18" w14:textId="77777777" w:rsidTr="00B02CFF">
        <w:tc>
          <w:tcPr>
            <w:tcW w:w="950" w:type="pct"/>
            <w:tcBorders>
              <w:bottom w:val="single" w:sz="6" w:space="0" w:color="DDDDDD"/>
            </w:tcBorders>
            <w:tcMar>
              <w:top w:w="75" w:type="dxa"/>
              <w:left w:w="75" w:type="dxa"/>
              <w:bottom w:w="75" w:type="dxa"/>
              <w:right w:w="450" w:type="dxa"/>
            </w:tcMar>
            <w:vAlign w:val="center"/>
            <w:hideMark/>
          </w:tcPr>
          <w:p w14:paraId="72022046"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28</w:t>
            </w:r>
          </w:p>
        </w:tc>
        <w:tc>
          <w:tcPr>
            <w:tcW w:w="810" w:type="pct"/>
            <w:tcBorders>
              <w:bottom w:val="single" w:sz="6" w:space="0" w:color="DDDDDD"/>
            </w:tcBorders>
            <w:noWrap/>
            <w:tcMar>
              <w:top w:w="75" w:type="dxa"/>
              <w:left w:w="75" w:type="dxa"/>
              <w:bottom w:w="75" w:type="dxa"/>
              <w:right w:w="450" w:type="dxa"/>
            </w:tcMar>
            <w:vAlign w:val="center"/>
            <w:hideMark/>
          </w:tcPr>
          <w:p w14:paraId="569D1D08" w14:textId="16C556F6"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2.944,37</w:t>
            </w:r>
          </w:p>
        </w:tc>
        <w:tc>
          <w:tcPr>
            <w:tcW w:w="810" w:type="pct"/>
            <w:tcBorders>
              <w:bottom w:val="single" w:sz="6" w:space="0" w:color="DDDDDD"/>
            </w:tcBorders>
            <w:noWrap/>
            <w:tcMar>
              <w:top w:w="75" w:type="dxa"/>
              <w:left w:w="75" w:type="dxa"/>
              <w:bottom w:w="75" w:type="dxa"/>
              <w:right w:w="450" w:type="dxa"/>
            </w:tcMar>
            <w:vAlign w:val="center"/>
            <w:hideMark/>
          </w:tcPr>
          <w:p w14:paraId="646FA2A2" w14:textId="23E655D8"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3.077,13</w:t>
            </w:r>
          </w:p>
        </w:tc>
        <w:tc>
          <w:tcPr>
            <w:tcW w:w="810" w:type="pct"/>
            <w:tcBorders>
              <w:bottom w:val="single" w:sz="6" w:space="0" w:color="DDDDDD"/>
            </w:tcBorders>
            <w:noWrap/>
            <w:tcMar>
              <w:top w:w="75" w:type="dxa"/>
              <w:left w:w="75" w:type="dxa"/>
              <w:bottom w:w="75" w:type="dxa"/>
              <w:right w:w="450" w:type="dxa"/>
            </w:tcMar>
            <w:hideMark/>
          </w:tcPr>
          <w:p w14:paraId="29BEFBD1" w14:textId="5EA0BE32"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3.152,26</w:t>
            </w:r>
          </w:p>
        </w:tc>
        <w:tc>
          <w:tcPr>
            <w:tcW w:w="810" w:type="pct"/>
            <w:tcBorders>
              <w:bottom w:val="single" w:sz="6" w:space="0" w:color="DDDDDD"/>
            </w:tcBorders>
            <w:noWrap/>
            <w:tcMar>
              <w:top w:w="75" w:type="dxa"/>
              <w:left w:w="75" w:type="dxa"/>
              <w:bottom w:w="75" w:type="dxa"/>
              <w:right w:w="450" w:type="dxa"/>
            </w:tcMar>
            <w:vAlign w:val="center"/>
            <w:hideMark/>
          </w:tcPr>
          <w:p w14:paraId="1ECF4809" w14:textId="0F3C538E"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3.476,49</w:t>
            </w:r>
          </w:p>
        </w:tc>
        <w:tc>
          <w:tcPr>
            <w:tcW w:w="810" w:type="pct"/>
            <w:tcBorders>
              <w:bottom w:val="single" w:sz="6" w:space="0" w:color="DDDDDD"/>
            </w:tcBorders>
            <w:noWrap/>
            <w:tcMar>
              <w:top w:w="75" w:type="dxa"/>
              <w:left w:w="75" w:type="dxa"/>
              <w:bottom w:w="75" w:type="dxa"/>
              <w:right w:w="450" w:type="dxa"/>
            </w:tcMar>
            <w:vAlign w:val="center"/>
            <w:hideMark/>
          </w:tcPr>
          <w:p w14:paraId="110B4336" w14:textId="559C3982"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3.892,37</w:t>
            </w:r>
          </w:p>
        </w:tc>
      </w:tr>
      <w:tr w:rsidR="00925C34" w:rsidRPr="001B04E0" w14:paraId="6F1B473A" w14:textId="77777777" w:rsidTr="00B02CFF">
        <w:tc>
          <w:tcPr>
            <w:tcW w:w="950" w:type="pct"/>
            <w:tcBorders>
              <w:bottom w:val="single" w:sz="6" w:space="0" w:color="DDDDDD"/>
            </w:tcBorders>
            <w:tcMar>
              <w:top w:w="75" w:type="dxa"/>
              <w:left w:w="75" w:type="dxa"/>
              <w:bottom w:w="75" w:type="dxa"/>
              <w:right w:w="450" w:type="dxa"/>
            </w:tcMar>
            <w:vAlign w:val="center"/>
            <w:hideMark/>
          </w:tcPr>
          <w:p w14:paraId="3628CEBD"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w:t>
            </w:r>
          </w:p>
        </w:tc>
        <w:tc>
          <w:tcPr>
            <w:tcW w:w="810" w:type="pct"/>
            <w:tcBorders>
              <w:bottom w:val="single" w:sz="6" w:space="0" w:color="DDDDDD"/>
            </w:tcBorders>
            <w:noWrap/>
            <w:tcMar>
              <w:top w:w="75" w:type="dxa"/>
              <w:left w:w="75" w:type="dxa"/>
              <w:bottom w:w="75" w:type="dxa"/>
              <w:right w:w="450" w:type="dxa"/>
            </w:tcMar>
            <w:vAlign w:val="center"/>
            <w:hideMark/>
          </w:tcPr>
          <w:p w14:paraId="568FF29D" w14:textId="34093579"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2.948,21</w:t>
            </w:r>
          </w:p>
        </w:tc>
        <w:tc>
          <w:tcPr>
            <w:tcW w:w="810" w:type="pct"/>
            <w:tcBorders>
              <w:bottom w:val="single" w:sz="6" w:space="0" w:color="DDDDDD"/>
            </w:tcBorders>
            <w:noWrap/>
            <w:tcMar>
              <w:top w:w="75" w:type="dxa"/>
              <w:left w:w="75" w:type="dxa"/>
              <w:bottom w:w="75" w:type="dxa"/>
              <w:right w:w="450" w:type="dxa"/>
            </w:tcMar>
            <w:vAlign w:val="center"/>
            <w:hideMark/>
          </w:tcPr>
          <w:p w14:paraId="6B5B5596" w14:textId="0205310B"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3.077,13</w:t>
            </w:r>
          </w:p>
        </w:tc>
        <w:tc>
          <w:tcPr>
            <w:tcW w:w="810" w:type="pct"/>
            <w:tcBorders>
              <w:bottom w:val="single" w:sz="6" w:space="0" w:color="DDDDDD"/>
            </w:tcBorders>
            <w:noWrap/>
            <w:tcMar>
              <w:top w:w="75" w:type="dxa"/>
              <w:left w:w="75" w:type="dxa"/>
              <w:bottom w:w="75" w:type="dxa"/>
              <w:right w:w="450" w:type="dxa"/>
            </w:tcMar>
            <w:hideMark/>
          </w:tcPr>
          <w:p w14:paraId="29EF528E" w14:textId="284E95E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3.152,26</w:t>
            </w:r>
          </w:p>
        </w:tc>
        <w:tc>
          <w:tcPr>
            <w:tcW w:w="810" w:type="pct"/>
            <w:tcBorders>
              <w:bottom w:val="single" w:sz="6" w:space="0" w:color="DDDDDD"/>
            </w:tcBorders>
            <w:noWrap/>
            <w:tcMar>
              <w:top w:w="75" w:type="dxa"/>
              <w:left w:w="75" w:type="dxa"/>
              <w:bottom w:w="75" w:type="dxa"/>
              <w:right w:w="450" w:type="dxa"/>
            </w:tcMar>
            <w:vAlign w:val="center"/>
            <w:hideMark/>
          </w:tcPr>
          <w:p w14:paraId="5D3EDD30" w14:textId="65FF0C84"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3.476,49</w:t>
            </w:r>
          </w:p>
        </w:tc>
        <w:tc>
          <w:tcPr>
            <w:tcW w:w="810" w:type="pct"/>
            <w:tcBorders>
              <w:bottom w:val="single" w:sz="6" w:space="0" w:color="DDDDDD"/>
            </w:tcBorders>
            <w:noWrap/>
            <w:tcMar>
              <w:top w:w="75" w:type="dxa"/>
              <w:left w:w="75" w:type="dxa"/>
              <w:bottom w:w="75" w:type="dxa"/>
              <w:right w:w="450" w:type="dxa"/>
            </w:tcMar>
            <w:vAlign w:val="center"/>
            <w:hideMark/>
          </w:tcPr>
          <w:p w14:paraId="4FB85ED7" w14:textId="302DD779"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3.892,37</w:t>
            </w:r>
          </w:p>
        </w:tc>
      </w:tr>
      <w:tr w:rsidR="00925C34" w:rsidRPr="001B04E0" w14:paraId="382AC0D1" w14:textId="77777777" w:rsidTr="00B02CFF">
        <w:tc>
          <w:tcPr>
            <w:tcW w:w="950" w:type="pct"/>
            <w:tcBorders>
              <w:bottom w:val="single" w:sz="6" w:space="0" w:color="DDDDDD"/>
            </w:tcBorders>
            <w:tcMar>
              <w:top w:w="75" w:type="dxa"/>
              <w:left w:w="75" w:type="dxa"/>
              <w:bottom w:w="75" w:type="dxa"/>
              <w:right w:w="450" w:type="dxa"/>
            </w:tcMar>
            <w:vAlign w:val="center"/>
            <w:hideMark/>
          </w:tcPr>
          <w:p w14:paraId="04887635"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30</w:t>
            </w:r>
          </w:p>
        </w:tc>
        <w:tc>
          <w:tcPr>
            <w:tcW w:w="810" w:type="pct"/>
            <w:tcBorders>
              <w:bottom w:val="single" w:sz="6" w:space="0" w:color="DDDDDD"/>
            </w:tcBorders>
            <w:noWrap/>
            <w:tcMar>
              <w:top w:w="75" w:type="dxa"/>
              <w:left w:w="75" w:type="dxa"/>
              <w:bottom w:w="75" w:type="dxa"/>
              <w:right w:w="450" w:type="dxa"/>
            </w:tcMar>
            <w:vAlign w:val="center"/>
            <w:hideMark/>
          </w:tcPr>
          <w:p w14:paraId="022B85BB" w14:textId="1C7A2ABF"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2.952,08</w:t>
            </w:r>
          </w:p>
        </w:tc>
        <w:tc>
          <w:tcPr>
            <w:tcW w:w="810" w:type="pct"/>
            <w:tcBorders>
              <w:bottom w:val="single" w:sz="6" w:space="0" w:color="DDDDDD"/>
            </w:tcBorders>
            <w:noWrap/>
            <w:tcMar>
              <w:top w:w="75" w:type="dxa"/>
              <w:left w:w="75" w:type="dxa"/>
              <w:bottom w:w="75" w:type="dxa"/>
              <w:right w:w="450" w:type="dxa"/>
            </w:tcMar>
            <w:hideMark/>
          </w:tcPr>
          <w:p w14:paraId="5AB60C6E" w14:textId="75BA00EC"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1507CC54" w14:textId="600C2DF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3.167,27</w:t>
            </w:r>
          </w:p>
        </w:tc>
        <w:tc>
          <w:tcPr>
            <w:tcW w:w="810" w:type="pct"/>
            <w:tcBorders>
              <w:bottom w:val="single" w:sz="6" w:space="0" w:color="DDDDDD"/>
            </w:tcBorders>
            <w:noWrap/>
            <w:tcMar>
              <w:top w:w="75" w:type="dxa"/>
              <w:left w:w="75" w:type="dxa"/>
              <w:bottom w:w="75" w:type="dxa"/>
              <w:right w:w="450" w:type="dxa"/>
            </w:tcMar>
            <w:vAlign w:val="center"/>
            <w:hideMark/>
          </w:tcPr>
          <w:p w14:paraId="6736805D" w14:textId="3F1C707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3.495,06</w:t>
            </w:r>
          </w:p>
        </w:tc>
        <w:tc>
          <w:tcPr>
            <w:tcW w:w="810" w:type="pct"/>
            <w:tcBorders>
              <w:bottom w:val="single" w:sz="6" w:space="0" w:color="DDDDDD"/>
            </w:tcBorders>
            <w:noWrap/>
            <w:tcMar>
              <w:top w:w="75" w:type="dxa"/>
              <w:left w:w="75" w:type="dxa"/>
              <w:bottom w:w="75" w:type="dxa"/>
              <w:right w:w="450" w:type="dxa"/>
            </w:tcMar>
            <w:vAlign w:val="center"/>
            <w:hideMark/>
          </w:tcPr>
          <w:p w14:paraId="30E7656C" w14:textId="307FF18D"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3.914,19</w:t>
            </w:r>
          </w:p>
        </w:tc>
      </w:tr>
      <w:tr w:rsidR="00925C34" w:rsidRPr="001B04E0" w14:paraId="2378B987" w14:textId="77777777" w:rsidTr="00B02CFF">
        <w:tc>
          <w:tcPr>
            <w:tcW w:w="950" w:type="pct"/>
            <w:tcBorders>
              <w:bottom w:val="single" w:sz="6" w:space="0" w:color="DDDDDD"/>
            </w:tcBorders>
            <w:tcMar>
              <w:top w:w="75" w:type="dxa"/>
              <w:left w:w="75" w:type="dxa"/>
              <w:bottom w:w="75" w:type="dxa"/>
              <w:right w:w="450" w:type="dxa"/>
            </w:tcMar>
            <w:vAlign w:val="center"/>
            <w:hideMark/>
          </w:tcPr>
          <w:p w14:paraId="5B33F0EF"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31</w:t>
            </w:r>
          </w:p>
        </w:tc>
        <w:tc>
          <w:tcPr>
            <w:tcW w:w="810" w:type="pct"/>
            <w:tcBorders>
              <w:bottom w:val="single" w:sz="6" w:space="0" w:color="DDDDDD"/>
            </w:tcBorders>
            <w:noWrap/>
            <w:tcMar>
              <w:top w:w="75" w:type="dxa"/>
              <w:left w:w="75" w:type="dxa"/>
              <w:bottom w:w="75" w:type="dxa"/>
              <w:right w:w="450" w:type="dxa"/>
            </w:tcMar>
            <w:vAlign w:val="center"/>
            <w:hideMark/>
          </w:tcPr>
          <w:p w14:paraId="72AEE6F3" w14:textId="4A1D3F64"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2.955,84</w:t>
            </w:r>
          </w:p>
        </w:tc>
        <w:tc>
          <w:tcPr>
            <w:tcW w:w="810" w:type="pct"/>
            <w:tcBorders>
              <w:bottom w:val="single" w:sz="6" w:space="0" w:color="DDDDDD"/>
            </w:tcBorders>
            <w:noWrap/>
            <w:tcMar>
              <w:top w:w="75" w:type="dxa"/>
              <w:left w:w="75" w:type="dxa"/>
              <w:bottom w:w="75" w:type="dxa"/>
              <w:right w:w="450" w:type="dxa"/>
            </w:tcMar>
            <w:hideMark/>
          </w:tcPr>
          <w:p w14:paraId="3ADEE839" w14:textId="6841E3F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147F9492" w14:textId="5123A45B"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3.167,27</w:t>
            </w:r>
          </w:p>
        </w:tc>
        <w:tc>
          <w:tcPr>
            <w:tcW w:w="810" w:type="pct"/>
            <w:tcBorders>
              <w:bottom w:val="single" w:sz="6" w:space="0" w:color="DDDDDD"/>
            </w:tcBorders>
            <w:noWrap/>
            <w:tcMar>
              <w:top w:w="75" w:type="dxa"/>
              <w:left w:w="75" w:type="dxa"/>
              <w:bottom w:w="75" w:type="dxa"/>
              <w:right w:w="450" w:type="dxa"/>
            </w:tcMar>
            <w:vAlign w:val="center"/>
            <w:hideMark/>
          </w:tcPr>
          <w:p w14:paraId="7D7371E9" w14:textId="2981C8DB"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3.495,06</w:t>
            </w:r>
          </w:p>
        </w:tc>
        <w:tc>
          <w:tcPr>
            <w:tcW w:w="810" w:type="pct"/>
            <w:tcBorders>
              <w:bottom w:val="single" w:sz="6" w:space="0" w:color="DDDDDD"/>
            </w:tcBorders>
            <w:noWrap/>
            <w:tcMar>
              <w:top w:w="75" w:type="dxa"/>
              <w:left w:w="75" w:type="dxa"/>
              <w:bottom w:w="75" w:type="dxa"/>
              <w:right w:w="450" w:type="dxa"/>
            </w:tcMar>
            <w:vAlign w:val="center"/>
            <w:hideMark/>
          </w:tcPr>
          <w:p w14:paraId="50E605C8" w14:textId="0CB3DFBB"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3.914,19</w:t>
            </w:r>
          </w:p>
        </w:tc>
      </w:tr>
      <w:tr w:rsidR="00925C34" w:rsidRPr="001B04E0" w14:paraId="47CA5F37" w14:textId="77777777" w:rsidTr="00B02CFF">
        <w:tc>
          <w:tcPr>
            <w:tcW w:w="950" w:type="pct"/>
            <w:tcBorders>
              <w:bottom w:val="single" w:sz="6" w:space="0" w:color="DDDDDD"/>
            </w:tcBorders>
            <w:tcMar>
              <w:top w:w="75" w:type="dxa"/>
              <w:left w:w="75" w:type="dxa"/>
              <w:bottom w:w="75" w:type="dxa"/>
              <w:right w:w="450" w:type="dxa"/>
            </w:tcMar>
            <w:vAlign w:val="center"/>
            <w:hideMark/>
          </w:tcPr>
          <w:p w14:paraId="69722AC9"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32</w:t>
            </w:r>
          </w:p>
        </w:tc>
        <w:tc>
          <w:tcPr>
            <w:tcW w:w="810" w:type="pct"/>
            <w:tcBorders>
              <w:bottom w:val="single" w:sz="6" w:space="0" w:color="DDDDDD"/>
            </w:tcBorders>
            <w:noWrap/>
            <w:tcMar>
              <w:top w:w="75" w:type="dxa"/>
              <w:left w:w="75" w:type="dxa"/>
              <w:bottom w:w="75" w:type="dxa"/>
              <w:right w:w="450" w:type="dxa"/>
            </w:tcMar>
            <w:vAlign w:val="center"/>
            <w:hideMark/>
          </w:tcPr>
          <w:p w14:paraId="5BE04A71" w14:textId="5F3C9203"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2.959,70</w:t>
            </w:r>
          </w:p>
        </w:tc>
        <w:tc>
          <w:tcPr>
            <w:tcW w:w="810" w:type="pct"/>
            <w:tcBorders>
              <w:bottom w:val="single" w:sz="6" w:space="0" w:color="DDDDDD"/>
            </w:tcBorders>
            <w:noWrap/>
            <w:tcMar>
              <w:top w:w="75" w:type="dxa"/>
              <w:left w:w="75" w:type="dxa"/>
              <w:bottom w:w="75" w:type="dxa"/>
              <w:right w:w="450" w:type="dxa"/>
            </w:tcMar>
            <w:hideMark/>
          </w:tcPr>
          <w:p w14:paraId="4694C0B2" w14:textId="42995D1B"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53B138DE" w14:textId="3FE52357"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3.182,38</w:t>
            </w:r>
          </w:p>
        </w:tc>
        <w:tc>
          <w:tcPr>
            <w:tcW w:w="810" w:type="pct"/>
            <w:tcBorders>
              <w:bottom w:val="single" w:sz="6" w:space="0" w:color="DDDDDD"/>
            </w:tcBorders>
            <w:noWrap/>
            <w:tcMar>
              <w:top w:w="75" w:type="dxa"/>
              <w:left w:w="75" w:type="dxa"/>
              <w:bottom w:w="75" w:type="dxa"/>
              <w:right w:w="450" w:type="dxa"/>
            </w:tcMar>
            <w:vAlign w:val="center"/>
            <w:hideMark/>
          </w:tcPr>
          <w:p w14:paraId="50DF6C12" w14:textId="0594A296"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3.513,68</w:t>
            </w:r>
          </w:p>
        </w:tc>
        <w:tc>
          <w:tcPr>
            <w:tcW w:w="810" w:type="pct"/>
            <w:tcBorders>
              <w:bottom w:val="single" w:sz="6" w:space="0" w:color="DDDDDD"/>
            </w:tcBorders>
            <w:noWrap/>
            <w:tcMar>
              <w:top w:w="75" w:type="dxa"/>
              <w:left w:w="75" w:type="dxa"/>
              <w:bottom w:w="75" w:type="dxa"/>
              <w:right w:w="450" w:type="dxa"/>
            </w:tcMar>
            <w:vAlign w:val="center"/>
            <w:hideMark/>
          </w:tcPr>
          <w:p w14:paraId="2641DD0F" w14:textId="32C3BD64"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3.936,02</w:t>
            </w:r>
          </w:p>
        </w:tc>
      </w:tr>
      <w:tr w:rsidR="00925C34" w:rsidRPr="001B04E0" w14:paraId="2B5F4193" w14:textId="77777777" w:rsidTr="00B02CFF">
        <w:tc>
          <w:tcPr>
            <w:tcW w:w="950" w:type="pct"/>
            <w:tcBorders>
              <w:bottom w:val="single" w:sz="6" w:space="0" w:color="DDDDDD"/>
            </w:tcBorders>
            <w:tcMar>
              <w:top w:w="75" w:type="dxa"/>
              <w:left w:w="75" w:type="dxa"/>
              <w:bottom w:w="75" w:type="dxa"/>
              <w:right w:w="450" w:type="dxa"/>
            </w:tcMar>
            <w:vAlign w:val="center"/>
            <w:hideMark/>
          </w:tcPr>
          <w:p w14:paraId="39B3A7DC"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33</w:t>
            </w:r>
          </w:p>
        </w:tc>
        <w:tc>
          <w:tcPr>
            <w:tcW w:w="810" w:type="pct"/>
            <w:tcBorders>
              <w:bottom w:val="single" w:sz="6" w:space="0" w:color="DDDDDD"/>
            </w:tcBorders>
            <w:noWrap/>
            <w:tcMar>
              <w:top w:w="75" w:type="dxa"/>
              <w:left w:w="75" w:type="dxa"/>
              <w:bottom w:w="75" w:type="dxa"/>
              <w:right w:w="450" w:type="dxa"/>
            </w:tcMar>
            <w:vAlign w:val="center"/>
            <w:hideMark/>
          </w:tcPr>
          <w:p w14:paraId="3C3B6575" w14:textId="7486C1A5"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2.959,70</w:t>
            </w:r>
          </w:p>
        </w:tc>
        <w:tc>
          <w:tcPr>
            <w:tcW w:w="810" w:type="pct"/>
            <w:tcBorders>
              <w:bottom w:val="single" w:sz="6" w:space="0" w:color="DDDDDD"/>
            </w:tcBorders>
            <w:noWrap/>
            <w:tcMar>
              <w:top w:w="75" w:type="dxa"/>
              <w:left w:w="75" w:type="dxa"/>
              <w:bottom w:w="75" w:type="dxa"/>
              <w:right w:w="450" w:type="dxa"/>
            </w:tcMar>
            <w:hideMark/>
          </w:tcPr>
          <w:p w14:paraId="4DB01EBB" w14:textId="57BBFA99"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7897D4FB" w14:textId="185BDA54"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3.182,38</w:t>
            </w:r>
          </w:p>
        </w:tc>
        <w:tc>
          <w:tcPr>
            <w:tcW w:w="810" w:type="pct"/>
            <w:tcBorders>
              <w:bottom w:val="single" w:sz="6" w:space="0" w:color="DDDDDD"/>
            </w:tcBorders>
            <w:noWrap/>
            <w:tcMar>
              <w:top w:w="75" w:type="dxa"/>
              <w:left w:w="75" w:type="dxa"/>
              <w:bottom w:w="75" w:type="dxa"/>
              <w:right w:w="450" w:type="dxa"/>
            </w:tcMar>
            <w:vAlign w:val="center"/>
            <w:hideMark/>
          </w:tcPr>
          <w:p w14:paraId="73D29458" w14:textId="3BFB022E"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3.513,68</w:t>
            </w:r>
          </w:p>
        </w:tc>
        <w:tc>
          <w:tcPr>
            <w:tcW w:w="810" w:type="pct"/>
            <w:tcBorders>
              <w:bottom w:val="single" w:sz="6" w:space="0" w:color="DDDDDD"/>
            </w:tcBorders>
            <w:noWrap/>
            <w:tcMar>
              <w:top w:w="75" w:type="dxa"/>
              <w:left w:w="75" w:type="dxa"/>
              <w:bottom w:w="75" w:type="dxa"/>
              <w:right w:w="450" w:type="dxa"/>
            </w:tcMar>
            <w:vAlign w:val="center"/>
            <w:hideMark/>
          </w:tcPr>
          <w:p w14:paraId="7091FB36" w14:textId="1671417E"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3.936,02</w:t>
            </w:r>
          </w:p>
        </w:tc>
      </w:tr>
      <w:tr w:rsidR="00925C34" w:rsidRPr="001B04E0" w14:paraId="4043E864" w14:textId="77777777" w:rsidTr="00B02CFF">
        <w:tc>
          <w:tcPr>
            <w:tcW w:w="950" w:type="pct"/>
            <w:tcBorders>
              <w:bottom w:val="single" w:sz="6" w:space="0" w:color="DDDDDD"/>
            </w:tcBorders>
            <w:tcMar>
              <w:top w:w="75" w:type="dxa"/>
              <w:left w:w="75" w:type="dxa"/>
              <w:bottom w:w="75" w:type="dxa"/>
              <w:right w:w="450" w:type="dxa"/>
            </w:tcMar>
            <w:vAlign w:val="center"/>
            <w:hideMark/>
          </w:tcPr>
          <w:p w14:paraId="00638118"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34</w:t>
            </w:r>
          </w:p>
        </w:tc>
        <w:tc>
          <w:tcPr>
            <w:tcW w:w="810" w:type="pct"/>
            <w:tcBorders>
              <w:bottom w:val="single" w:sz="6" w:space="0" w:color="DDDDDD"/>
            </w:tcBorders>
            <w:noWrap/>
            <w:tcMar>
              <w:top w:w="75" w:type="dxa"/>
              <w:left w:w="75" w:type="dxa"/>
              <w:bottom w:w="75" w:type="dxa"/>
              <w:right w:w="450" w:type="dxa"/>
            </w:tcMar>
            <w:vAlign w:val="center"/>
            <w:hideMark/>
          </w:tcPr>
          <w:p w14:paraId="045C1D49" w14:textId="58C114ED"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2.963,45</w:t>
            </w:r>
          </w:p>
        </w:tc>
        <w:tc>
          <w:tcPr>
            <w:tcW w:w="810" w:type="pct"/>
            <w:tcBorders>
              <w:bottom w:val="single" w:sz="6" w:space="0" w:color="DDDDDD"/>
            </w:tcBorders>
            <w:noWrap/>
            <w:tcMar>
              <w:top w:w="75" w:type="dxa"/>
              <w:left w:w="75" w:type="dxa"/>
              <w:bottom w:w="75" w:type="dxa"/>
              <w:right w:w="450" w:type="dxa"/>
            </w:tcMar>
            <w:hideMark/>
          </w:tcPr>
          <w:p w14:paraId="5CDC2966" w14:textId="797037A4"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052D18E4" w14:textId="6FE9C38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3.190,86</w:t>
            </w:r>
          </w:p>
        </w:tc>
        <w:tc>
          <w:tcPr>
            <w:tcW w:w="810" w:type="pct"/>
            <w:tcBorders>
              <w:bottom w:val="single" w:sz="6" w:space="0" w:color="DDDDDD"/>
            </w:tcBorders>
            <w:noWrap/>
            <w:tcMar>
              <w:top w:w="75" w:type="dxa"/>
              <w:left w:w="75" w:type="dxa"/>
              <w:bottom w:w="75" w:type="dxa"/>
              <w:right w:w="450" w:type="dxa"/>
            </w:tcMar>
            <w:vAlign w:val="center"/>
            <w:hideMark/>
          </w:tcPr>
          <w:p w14:paraId="2E20A691" w14:textId="0F0F0A62"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3.521,45</w:t>
            </w:r>
          </w:p>
        </w:tc>
        <w:tc>
          <w:tcPr>
            <w:tcW w:w="810" w:type="pct"/>
            <w:tcBorders>
              <w:bottom w:val="single" w:sz="6" w:space="0" w:color="DDDDDD"/>
            </w:tcBorders>
            <w:noWrap/>
            <w:tcMar>
              <w:top w:w="75" w:type="dxa"/>
              <w:left w:w="75" w:type="dxa"/>
              <w:bottom w:w="75" w:type="dxa"/>
              <w:right w:w="450" w:type="dxa"/>
            </w:tcMar>
            <w:vAlign w:val="center"/>
            <w:hideMark/>
          </w:tcPr>
          <w:p w14:paraId="35A2C3F2" w14:textId="574093D1"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3.946,65</w:t>
            </w:r>
          </w:p>
        </w:tc>
      </w:tr>
      <w:tr w:rsidR="00925C34" w:rsidRPr="001B04E0" w14:paraId="00705BEE" w14:textId="77777777" w:rsidTr="00B02CFF">
        <w:tc>
          <w:tcPr>
            <w:tcW w:w="950" w:type="pct"/>
            <w:tcBorders>
              <w:bottom w:val="single" w:sz="6" w:space="0" w:color="DDDDDD"/>
            </w:tcBorders>
            <w:tcMar>
              <w:top w:w="75" w:type="dxa"/>
              <w:left w:w="75" w:type="dxa"/>
              <w:bottom w:w="75" w:type="dxa"/>
              <w:right w:w="450" w:type="dxa"/>
            </w:tcMar>
            <w:vAlign w:val="center"/>
            <w:hideMark/>
          </w:tcPr>
          <w:p w14:paraId="08371721"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35</w:t>
            </w:r>
          </w:p>
        </w:tc>
        <w:tc>
          <w:tcPr>
            <w:tcW w:w="810" w:type="pct"/>
            <w:tcBorders>
              <w:bottom w:val="single" w:sz="6" w:space="0" w:color="DDDDDD"/>
            </w:tcBorders>
            <w:noWrap/>
            <w:tcMar>
              <w:top w:w="75" w:type="dxa"/>
              <w:left w:w="75" w:type="dxa"/>
              <w:bottom w:w="75" w:type="dxa"/>
              <w:right w:w="450" w:type="dxa"/>
            </w:tcMar>
            <w:vAlign w:val="center"/>
            <w:hideMark/>
          </w:tcPr>
          <w:p w14:paraId="447EF573" w14:textId="555A4EB6"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2.963,45</w:t>
            </w:r>
          </w:p>
        </w:tc>
        <w:tc>
          <w:tcPr>
            <w:tcW w:w="810" w:type="pct"/>
            <w:tcBorders>
              <w:bottom w:val="single" w:sz="6" w:space="0" w:color="DDDDDD"/>
            </w:tcBorders>
            <w:noWrap/>
            <w:tcMar>
              <w:top w:w="75" w:type="dxa"/>
              <w:left w:w="75" w:type="dxa"/>
              <w:bottom w:w="75" w:type="dxa"/>
              <w:right w:w="450" w:type="dxa"/>
            </w:tcMar>
            <w:hideMark/>
          </w:tcPr>
          <w:p w14:paraId="559B19EA" w14:textId="457EEA3B"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3A3DF761" w14:textId="0DD803FC"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3.190,86</w:t>
            </w:r>
          </w:p>
        </w:tc>
        <w:tc>
          <w:tcPr>
            <w:tcW w:w="810" w:type="pct"/>
            <w:tcBorders>
              <w:bottom w:val="single" w:sz="6" w:space="0" w:color="DDDDDD"/>
            </w:tcBorders>
            <w:noWrap/>
            <w:tcMar>
              <w:top w:w="75" w:type="dxa"/>
              <w:left w:w="75" w:type="dxa"/>
              <w:bottom w:w="75" w:type="dxa"/>
              <w:right w:w="450" w:type="dxa"/>
            </w:tcMar>
            <w:vAlign w:val="center"/>
            <w:hideMark/>
          </w:tcPr>
          <w:p w14:paraId="7648281D" w14:textId="4BB5D6C9"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3.521,45</w:t>
            </w:r>
          </w:p>
        </w:tc>
        <w:tc>
          <w:tcPr>
            <w:tcW w:w="810" w:type="pct"/>
            <w:tcBorders>
              <w:bottom w:val="single" w:sz="6" w:space="0" w:color="DDDDDD"/>
            </w:tcBorders>
            <w:noWrap/>
            <w:tcMar>
              <w:top w:w="75" w:type="dxa"/>
              <w:left w:w="75" w:type="dxa"/>
              <w:bottom w:w="75" w:type="dxa"/>
              <w:right w:w="450" w:type="dxa"/>
            </w:tcMar>
            <w:vAlign w:val="center"/>
            <w:hideMark/>
          </w:tcPr>
          <w:p w14:paraId="4937E59C" w14:textId="4B889345"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3.946,65</w:t>
            </w:r>
          </w:p>
        </w:tc>
      </w:tr>
      <w:tr w:rsidR="00925C34" w:rsidRPr="001B04E0" w14:paraId="577C5257" w14:textId="77777777" w:rsidTr="00B02CFF">
        <w:tc>
          <w:tcPr>
            <w:tcW w:w="950" w:type="pct"/>
            <w:tcBorders>
              <w:bottom w:val="single" w:sz="6" w:space="0" w:color="DDDDDD"/>
            </w:tcBorders>
            <w:tcMar>
              <w:top w:w="75" w:type="dxa"/>
              <w:left w:w="75" w:type="dxa"/>
              <w:bottom w:w="75" w:type="dxa"/>
              <w:right w:w="450" w:type="dxa"/>
            </w:tcMar>
            <w:vAlign w:val="center"/>
            <w:hideMark/>
          </w:tcPr>
          <w:p w14:paraId="71836D29"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36</w:t>
            </w:r>
          </w:p>
        </w:tc>
        <w:tc>
          <w:tcPr>
            <w:tcW w:w="810" w:type="pct"/>
            <w:tcBorders>
              <w:bottom w:val="single" w:sz="6" w:space="0" w:color="DDDDDD"/>
            </w:tcBorders>
            <w:noWrap/>
            <w:tcMar>
              <w:top w:w="75" w:type="dxa"/>
              <w:left w:w="75" w:type="dxa"/>
              <w:bottom w:w="75" w:type="dxa"/>
              <w:right w:w="450" w:type="dxa"/>
            </w:tcMar>
            <w:vAlign w:val="center"/>
            <w:hideMark/>
          </w:tcPr>
          <w:p w14:paraId="59FFA479" w14:textId="43A3287F"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2.967,70</w:t>
            </w:r>
          </w:p>
        </w:tc>
        <w:tc>
          <w:tcPr>
            <w:tcW w:w="810" w:type="pct"/>
            <w:tcBorders>
              <w:bottom w:val="single" w:sz="6" w:space="0" w:color="DDDDDD"/>
            </w:tcBorders>
            <w:noWrap/>
            <w:tcMar>
              <w:top w:w="75" w:type="dxa"/>
              <w:left w:w="75" w:type="dxa"/>
              <w:bottom w:w="75" w:type="dxa"/>
              <w:right w:w="450" w:type="dxa"/>
            </w:tcMar>
            <w:hideMark/>
          </w:tcPr>
          <w:p w14:paraId="3F558E99" w14:textId="0591DFFE"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504C58DA" w14:textId="42A125FC"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3.199,32</w:t>
            </w:r>
          </w:p>
        </w:tc>
        <w:tc>
          <w:tcPr>
            <w:tcW w:w="810" w:type="pct"/>
            <w:tcBorders>
              <w:bottom w:val="single" w:sz="6" w:space="0" w:color="DDDDDD"/>
            </w:tcBorders>
            <w:noWrap/>
            <w:tcMar>
              <w:top w:w="75" w:type="dxa"/>
              <w:left w:w="75" w:type="dxa"/>
              <w:bottom w:w="75" w:type="dxa"/>
              <w:right w:w="450" w:type="dxa"/>
            </w:tcMar>
            <w:vAlign w:val="center"/>
            <w:hideMark/>
          </w:tcPr>
          <w:p w14:paraId="1BF971CC" w14:textId="1B057F03"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3.529,27</w:t>
            </w:r>
          </w:p>
        </w:tc>
        <w:tc>
          <w:tcPr>
            <w:tcW w:w="810" w:type="pct"/>
            <w:tcBorders>
              <w:bottom w:val="single" w:sz="6" w:space="0" w:color="DDDDDD"/>
            </w:tcBorders>
            <w:noWrap/>
            <w:tcMar>
              <w:top w:w="75" w:type="dxa"/>
              <w:left w:w="75" w:type="dxa"/>
              <w:bottom w:w="75" w:type="dxa"/>
              <w:right w:w="450" w:type="dxa"/>
            </w:tcMar>
            <w:vAlign w:val="center"/>
            <w:hideMark/>
          </w:tcPr>
          <w:p w14:paraId="4B8F6757" w14:textId="4E9EB393"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3.957,14</w:t>
            </w:r>
          </w:p>
        </w:tc>
      </w:tr>
      <w:tr w:rsidR="00925C34" w:rsidRPr="001B04E0" w14:paraId="1D86EAC3" w14:textId="77777777" w:rsidTr="00B02CFF">
        <w:tc>
          <w:tcPr>
            <w:tcW w:w="950" w:type="pct"/>
            <w:tcBorders>
              <w:bottom w:val="single" w:sz="6" w:space="0" w:color="DDDDDD"/>
            </w:tcBorders>
            <w:tcMar>
              <w:top w:w="75" w:type="dxa"/>
              <w:left w:w="75" w:type="dxa"/>
              <w:bottom w:w="75" w:type="dxa"/>
              <w:right w:w="450" w:type="dxa"/>
            </w:tcMar>
            <w:vAlign w:val="center"/>
            <w:hideMark/>
          </w:tcPr>
          <w:p w14:paraId="576FB65C" w14:textId="77777777"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37</w:t>
            </w:r>
          </w:p>
        </w:tc>
        <w:tc>
          <w:tcPr>
            <w:tcW w:w="810" w:type="pct"/>
            <w:tcBorders>
              <w:bottom w:val="single" w:sz="6" w:space="0" w:color="DDDDDD"/>
            </w:tcBorders>
            <w:noWrap/>
            <w:tcMar>
              <w:top w:w="75" w:type="dxa"/>
              <w:left w:w="75" w:type="dxa"/>
              <w:bottom w:w="75" w:type="dxa"/>
              <w:right w:w="450" w:type="dxa"/>
            </w:tcMar>
            <w:vAlign w:val="center"/>
            <w:hideMark/>
          </w:tcPr>
          <w:p w14:paraId="73B3D0B1" w14:textId="599BF3A2"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Times New Roman" w:eastAsia="Times New Roman" w:hAnsi="Times New Roman" w:cs="Times New Roman"/>
                <w:sz w:val="20"/>
                <w:szCs w:val="20"/>
                <w:lang w:eastAsia="nl-BE"/>
              </w:rPr>
              <w:t>2.969,80</w:t>
            </w:r>
          </w:p>
        </w:tc>
        <w:tc>
          <w:tcPr>
            <w:tcW w:w="810" w:type="pct"/>
            <w:tcBorders>
              <w:bottom w:val="single" w:sz="6" w:space="0" w:color="DDDDDD"/>
            </w:tcBorders>
            <w:noWrap/>
            <w:tcMar>
              <w:top w:w="75" w:type="dxa"/>
              <w:left w:w="75" w:type="dxa"/>
              <w:bottom w:w="75" w:type="dxa"/>
              <w:right w:w="450" w:type="dxa"/>
            </w:tcMar>
            <w:hideMark/>
          </w:tcPr>
          <w:p w14:paraId="545A1E5F" w14:textId="7586FEA3" w:rsidR="00925C34" w:rsidRPr="001B04E0" w:rsidRDefault="00925C34"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3.077,13</w:t>
            </w:r>
          </w:p>
        </w:tc>
        <w:tc>
          <w:tcPr>
            <w:tcW w:w="810" w:type="pct"/>
            <w:tcBorders>
              <w:bottom w:val="single" w:sz="6" w:space="0" w:color="DDDDDD"/>
            </w:tcBorders>
            <w:noWrap/>
            <w:tcMar>
              <w:top w:w="75" w:type="dxa"/>
              <w:left w:w="75" w:type="dxa"/>
              <w:bottom w:w="75" w:type="dxa"/>
              <w:right w:w="450" w:type="dxa"/>
            </w:tcMar>
            <w:hideMark/>
          </w:tcPr>
          <w:p w14:paraId="204BF6F5" w14:textId="5F3D7C14"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3.203,52</w:t>
            </w:r>
          </w:p>
        </w:tc>
        <w:tc>
          <w:tcPr>
            <w:tcW w:w="810" w:type="pct"/>
            <w:tcBorders>
              <w:bottom w:val="single" w:sz="6" w:space="0" w:color="DDDDDD"/>
            </w:tcBorders>
            <w:noWrap/>
            <w:tcMar>
              <w:top w:w="75" w:type="dxa"/>
              <w:left w:w="75" w:type="dxa"/>
              <w:bottom w:w="75" w:type="dxa"/>
              <w:right w:w="450" w:type="dxa"/>
            </w:tcMar>
            <w:vAlign w:val="center"/>
            <w:hideMark/>
          </w:tcPr>
          <w:p w14:paraId="1D4DE3AE" w14:textId="787D2300" w:rsidR="00925C34" w:rsidRPr="001B04E0" w:rsidRDefault="003F2675"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3.533,09</w:t>
            </w:r>
          </w:p>
        </w:tc>
        <w:tc>
          <w:tcPr>
            <w:tcW w:w="810" w:type="pct"/>
            <w:tcBorders>
              <w:bottom w:val="single" w:sz="6" w:space="0" w:color="DDDDDD"/>
            </w:tcBorders>
            <w:noWrap/>
            <w:tcMar>
              <w:top w:w="75" w:type="dxa"/>
              <w:left w:w="75" w:type="dxa"/>
              <w:bottom w:w="75" w:type="dxa"/>
              <w:right w:w="450" w:type="dxa"/>
            </w:tcMar>
            <w:vAlign w:val="center"/>
            <w:hideMark/>
          </w:tcPr>
          <w:p w14:paraId="50245969" w14:textId="578E8ADE" w:rsidR="00925C34" w:rsidRPr="001B04E0" w:rsidRDefault="001B04E0" w:rsidP="00925C34">
            <w:pPr>
              <w:spacing w:after="180" w:line="240" w:lineRule="auto"/>
              <w:rPr>
                <w:rFonts w:ascii="Times New Roman" w:eastAsia="Times New Roman" w:hAnsi="Times New Roman" w:cs="Times New Roman"/>
                <w:sz w:val="20"/>
                <w:szCs w:val="20"/>
                <w:lang w:eastAsia="nl-BE"/>
              </w:rPr>
            </w:pPr>
            <w:r w:rsidRPr="001B04E0">
              <w:rPr>
                <w:rFonts w:ascii="Calibri" w:hAnsi="Calibri" w:cs="Calibri"/>
                <w:sz w:val="20"/>
                <w:szCs w:val="20"/>
              </w:rPr>
              <w:t>3.962,56</w:t>
            </w:r>
          </w:p>
        </w:tc>
      </w:tr>
    </w:tbl>
    <w:p w14:paraId="6E1B07DD"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5BE8F79B" w14:textId="579E471D"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Administratieve bedienden - TF/WT (waardenvervoer)</w:t>
      </w:r>
    </w:p>
    <w:tbl>
      <w:tblPr>
        <w:tblW w:w="5000" w:type="pct"/>
        <w:tblCellMar>
          <w:top w:w="15" w:type="dxa"/>
          <w:left w:w="15" w:type="dxa"/>
          <w:bottom w:w="15" w:type="dxa"/>
          <w:right w:w="15" w:type="dxa"/>
        </w:tblCellMar>
        <w:tblLook w:val="04A0" w:firstRow="1" w:lastRow="0" w:firstColumn="1" w:lastColumn="0" w:noHBand="0" w:noVBand="1"/>
      </w:tblPr>
      <w:tblGrid>
        <w:gridCol w:w="1815"/>
        <w:gridCol w:w="1815"/>
        <w:gridCol w:w="1814"/>
        <w:gridCol w:w="1814"/>
        <w:gridCol w:w="1814"/>
      </w:tblGrid>
      <w:tr w:rsidR="007D4209" w:rsidRPr="007D4209" w14:paraId="6159112D" w14:textId="77777777" w:rsidTr="007D4209">
        <w:tc>
          <w:tcPr>
            <w:tcW w:w="1000" w:type="pct"/>
            <w:tcBorders>
              <w:bottom w:val="single" w:sz="6" w:space="0" w:color="DDDDDD"/>
            </w:tcBorders>
            <w:tcMar>
              <w:top w:w="75" w:type="dxa"/>
              <w:left w:w="75" w:type="dxa"/>
              <w:bottom w:w="75" w:type="dxa"/>
              <w:right w:w="75" w:type="dxa"/>
            </w:tcMar>
            <w:vAlign w:val="center"/>
            <w:hideMark/>
          </w:tcPr>
          <w:p w14:paraId="136FDB10"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1000" w:type="pct"/>
            <w:tcBorders>
              <w:bottom w:val="single" w:sz="6" w:space="0" w:color="DDDDDD"/>
            </w:tcBorders>
            <w:tcMar>
              <w:top w:w="75" w:type="dxa"/>
              <w:left w:w="75" w:type="dxa"/>
              <w:bottom w:w="75" w:type="dxa"/>
              <w:right w:w="75" w:type="dxa"/>
            </w:tcMar>
            <w:vAlign w:val="center"/>
            <w:hideMark/>
          </w:tcPr>
          <w:p w14:paraId="4533C1EA"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1</w:t>
            </w:r>
          </w:p>
        </w:tc>
        <w:tc>
          <w:tcPr>
            <w:tcW w:w="1000" w:type="pct"/>
            <w:tcBorders>
              <w:bottom w:val="single" w:sz="6" w:space="0" w:color="DDDDDD"/>
            </w:tcBorders>
            <w:tcMar>
              <w:top w:w="75" w:type="dxa"/>
              <w:left w:w="75" w:type="dxa"/>
              <w:bottom w:w="75" w:type="dxa"/>
              <w:right w:w="75" w:type="dxa"/>
            </w:tcMar>
            <w:vAlign w:val="center"/>
            <w:hideMark/>
          </w:tcPr>
          <w:p w14:paraId="6DA30453"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2</w:t>
            </w:r>
          </w:p>
        </w:tc>
        <w:tc>
          <w:tcPr>
            <w:tcW w:w="1000" w:type="pct"/>
            <w:tcBorders>
              <w:bottom w:val="single" w:sz="6" w:space="0" w:color="DDDDDD"/>
            </w:tcBorders>
            <w:tcMar>
              <w:top w:w="75" w:type="dxa"/>
              <w:left w:w="75" w:type="dxa"/>
              <w:bottom w:w="75" w:type="dxa"/>
              <w:right w:w="75" w:type="dxa"/>
            </w:tcMar>
            <w:vAlign w:val="center"/>
            <w:hideMark/>
          </w:tcPr>
          <w:p w14:paraId="21E9C796"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3</w:t>
            </w:r>
          </w:p>
        </w:tc>
        <w:tc>
          <w:tcPr>
            <w:tcW w:w="1000" w:type="pct"/>
            <w:tcBorders>
              <w:bottom w:val="single" w:sz="6" w:space="0" w:color="DDDDDD"/>
            </w:tcBorders>
            <w:tcMar>
              <w:top w:w="75" w:type="dxa"/>
              <w:left w:w="75" w:type="dxa"/>
              <w:bottom w:w="75" w:type="dxa"/>
              <w:right w:w="75" w:type="dxa"/>
            </w:tcMar>
            <w:vAlign w:val="center"/>
            <w:hideMark/>
          </w:tcPr>
          <w:p w14:paraId="209A7A78"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Cat. 4</w:t>
            </w:r>
          </w:p>
        </w:tc>
      </w:tr>
      <w:tr w:rsidR="007D4209" w:rsidRPr="007D4209" w14:paraId="432A2436" w14:textId="77777777" w:rsidTr="007D4209">
        <w:tc>
          <w:tcPr>
            <w:tcW w:w="1000" w:type="pct"/>
            <w:tcBorders>
              <w:bottom w:val="single" w:sz="6" w:space="0" w:color="DDDDDD"/>
            </w:tcBorders>
            <w:tcMar>
              <w:top w:w="75" w:type="dxa"/>
              <w:left w:w="75" w:type="dxa"/>
              <w:bottom w:w="75" w:type="dxa"/>
              <w:right w:w="75" w:type="dxa"/>
            </w:tcMar>
            <w:vAlign w:val="center"/>
            <w:hideMark/>
          </w:tcPr>
          <w:p w14:paraId="30F4E568"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Ervaringsjaren</w:t>
            </w:r>
          </w:p>
        </w:tc>
        <w:tc>
          <w:tcPr>
            <w:tcW w:w="1000" w:type="pct"/>
            <w:tcBorders>
              <w:bottom w:val="single" w:sz="6" w:space="0" w:color="DDDDDD"/>
            </w:tcBorders>
            <w:tcMar>
              <w:top w:w="75" w:type="dxa"/>
              <w:left w:w="75" w:type="dxa"/>
              <w:bottom w:w="75" w:type="dxa"/>
              <w:right w:w="75" w:type="dxa"/>
            </w:tcMar>
            <w:vAlign w:val="center"/>
            <w:hideMark/>
          </w:tcPr>
          <w:p w14:paraId="3E119C80"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p>
        </w:tc>
        <w:tc>
          <w:tcPr>
            <w:tcW w:w="1000" w:type="pct"/>
            <w:tcBorders>
              <w:bottom w:val="single" w:sz="6" w:space="0" w:color="DDDDDD"/>
            </w:tcBorders>
            <w:tcMar>
              <w:top w:w="75" w:type="dxa"/>
              <w:left w:w="75" w:type="dxa"/>
              <w:bottom w:w="75" w:type="dxa"/>
              <w:right w:w="75" w:type="dxa"/>
            </w:tcMar>
            <w:vAlign w:val="center"/>
            <w:hideMark/>
          </w:tcPr>
          <w:p w14:paraId="44ADAC8C"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000" w:type="pct"/>
            <w:tcBorders>
              <w:bottom w:val="single" w:sz="6" w:space="0" w:color="DDDDDD"/>
            </w:tcBorders>
            <w:tcMar>
              <w:top w:w="75" w:type="dxa"/>
              <w:left w:w="75" w:type="dxa"/>
              <w:bottom w:w="75" w:type="dxa"/>
              <w:right w:w="75" w:type="dxa"/>
            </w:tcMar>
            <w:vAlign w:val="center"/>
            <w:hideMark/>
          </w:tcPr>
          <w:p w14:paraId="55C14CBA"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000" w:type="pct"/>
            <w:tcBorders>
              <w:bottom w:val="single" w:sz="6" w:space="0" w:color="DDDDDD"/>
            </w:tcBorders>
            <w:tcMar>
              <w:top w:w="75" w:type="dxa"/>
              <w:left w:w="75" w:type="dxa"/>
              <w:bottom w:w="75" w:type="dxa"/>
              <w:right w:w="75" w:type="dxa"/>
            </w:tcMar>
            <w:vAlign w:val="center"/>
            <w:hideMark/>
          </w:tcPr>
          <w:p w14:paraId="73A95B8D"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954FF9" w:rsidRPr="007D4209" w14:paraId="28B4F9B7" w14:textId="77777777" w:rsidTr="0069180B">
        <w:tc>
          <w:tcPr>
            <w:tcW w:w="1000" w:type="pct"/>
            <w:tcBorders>
              <w:bottom w:val="single" w:sz="6" w:space="0" w:color="DDDDDD"/>
            </w:tcBorders>
            <w:tcMar>
              <w:top w:w="75" w:type="dxa"/>
              <w:left w:w="75" w:type="dxa"/>
              <w:bottom w:w="75" w:type="dxa"/>
              <w:right w:w="450" w:type="dxa"/>
            </w:tcMar>
            <w:vAlign w:val="center"/>
            <w:hideMark/>
          </w:tcPr>
          <w:p w14:paraId="42BC0C5A"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0</w:t>
            </w:r>
          </w:p>
        </w:tc>
        <w:tc>
          <w:tcPr>
            <w:tcW w:w="1000" w:type="pct"/>
            <w:tcBorders>
              <w:bottom w:val="single" w:sz="6" w:space="0" w:color="DDDDDD"/>
            </w:tcBorders>
            <w:noWrap/>
            <w:tcMar>
              <w:top w:w="75" w:type="dxa"/>
              <w:left w:w="75" w:type="dxa"/>
              <w:bottom w:w="75" w:type="dxa"/>
              <w:right w:w="450" w:type="dxa"/>
            </w:tcMar>
            <w:hideMark/>
          </w:tcPr>
          <w:p w14:paraId="43329F47" w14:textId="4B611224"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081544AF" w14:textId="30BDB4C5"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32F8918A" w14:textId="49B7CE62"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04F43C2B" w14:textId="0445A014"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21B23574" w14:textId="77777777" w:rsidTr="0069180B">
        <w:tc>
          <w:tcPr>
            <w:tcW w:w="1000" w:type="pct"/>
            <w:tcBorders>
              <w:bottom w:val="single" w:sz="6" w:space="0" w:color="DDDDDD"/>
            </w:tcBorders>
            <w:tcMar>
              <w:top w:w="75" w:type="dxa"/>
              <w:left w:w="75" w:type="dxa"/>
              <w:bottom w:w="75" w:type="dxa"/>
              <w:right w:w="450" w:type="dxa"/>
            </w:tcMar>
            <w:vAlign w:val="center"/>
            <w:hideMark/>
          </w:tcPr>
          <w:p w14:paraId="41DCAEE2"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w:t>
            </w:r>
          </w:p>
        </w:tc>
        <w:tc>
          <w:tcPr>
            <w:tcW w:w="1000" w:type="pct"/>
            <w:tcBorders>
              <w:bottom w:val="single" w:sz="6" w:space="0" w:color="DDDDDD"/>
            </w:tcBorders>
            <w:noWrap/>
            <w:tcMar>
              <w:top w:w="75" w:type="dxa"/>
              <w:left w:w="75" w:type="dxa"/>
              <w:bottom w:w="75" w:type="dxa"/>
              <w:right w:w="450" w:type="dxa"/>
            </w:tcMar>
            <w:hideMark/>
          </w:tcPr>
          <w:p w14:paraId="4A2DDFEE" w14:textId="6E910503"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5CF48068" w14:textId="62CD3A50"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2AEEF28B" w14:textId="4F06B8CD"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2BDB9364" w14:textId="639B3125"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3C320B6D" w14:textId="77777777" w:rsidTr="0069180B">
        <w:tc>
          <w:tcPr>
            <w:tcW w:w="1000" w:type="pct"/>
            <w:tcBorders>
              <w:bottom w:val="single" w:sz="6" w:space="0" w:color="DDDDDD"/>
            </w:tcBorders>
            <w:tcMar>
              <w:top w:w="75" w:type="dxa"/>
              <w:left w:w="75" w:type="dxa"/>
              <w:bottom w:w="75" w:type="dxa"/>
              <w:right w:w="450" w:type="dxa"/>
            </w:tcMar>
            <w:vAlign w:val="center"/>
            <w:hideMark/>
          </w:tcPr>
          <w:p w14:paraId="4CB9599D"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p>
        </w:tc>
        <w:tc>
          <w:tcPr>
            <w:tcW w:w="1000" w:type="pct"/>
            <w:tcBorders>
              <w:bottom w:val="single" w:sz="6" w:space="0" w:color="DDDDDD"/>
            </w:tcBorders>
            <w:noWrap/>
            <w:tcMar>
              <w:top w:w="75" w:type="dxa"/>
              <w:left w:w="75" w:type="dxa"/>
              <w:bottom w:w="75" w:type="dxa"/>
              <w:right w:w="450" w:type="dxa"/>
            </w:tcMar>
            <w:hideMark/>
          </w:tcPr>
          <w:p w14:paraId="7DAFB7E5" w14:textId="0997E333"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592EC08E" w14:textId="031E12DE"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719DE4DE" w14:textId="3E944FC2"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51621E52" w14:textId="06629C73"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0B1FCCAE" w14:textId="77777777" w:rsidTr="0069180B">
        <w:tc>
          <w:tcPr>
            <w:tcW w:w="1000" w:type="pct"/>
            <w:tcBorders>
              <w:bottom w:val="single" w:sz="6" w:space="0" w:color="DDDDDD"/>
            </w:tcBorders>
            <w:tcMar>
              <w:top w:w="75" w:type="dxa"/>
              <w:left w:w="75" w:type="dxa"/>
              <w:bottom w:w="75" w:type="dxa"/>
              <w:right w:w="450" w:type="dxa"/>
            </w:tcMar>
            <w:vAlign w:val="center"/>
            <w:hideMark/>
          </w:tcPr>
          <w:p w14:paraId="66ED340E"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p>
        </w:tc>
        <w:tc>
          <w:tcPr>
            <w:tcW w:w="1000" w:type="pct"/>
            <w:tcBorders>
              <w:bottom w:val="single" w:sz="6" w:space="0" w:color="DDDDDD"/>
            </w:tcBorders>
            <w:noWrap/>
            <w:tcMar>
              <w:top w:w="75" w:type="dxa"/>
              <w:left w:w="75" w:type="dxa"/>
              <w:bottom w:w="75" w:type="dxa"/>
              <w:right w:w="450" w:type="dxa"/>
            </w:tcMar>
            <w:hideMark/>
          </w:tcPr>
          <w:p w14:paraId="34F2E6A9" w14:textId="00FCACA6"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6587B89C" w14:textId="5E83F971"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22C222FF" w14:textId="41CDB2DE"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0CC560D0" w14:textId="18CFB7E5"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46176C55" w14:textId="77777777" w:rsidTr="0069180B">
        <w:tc>
          <w:tcPr>
            <w:tcW w:w="1000" w:type="pct"/>
            <w:tcBorders>
              <w:bottom w:val="single" w:sz="6" w:space="0" w:color="DDDDDD"/>
            </w:tcBorders>
            <w:tcMar>
              <w:top w:w="75" w:type="dxa"/>
              <w:left w:w="75" w:type="dxa"/>
              <w:bottom w:w="75" w:type="dxa"/>
              <w:right w:w="450" w:type="dxa"/>
            </w:tcMar>
            <w:vAlign w:val="center"/>
            <w:hideMark/>
          </w:tcPr>
          <w:p w14:paraId="5DFBDCC4"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4</w:t>
            </w:r>
          </w:p>
        </w:tc>
        <w:tc>
          <w:tcPr>
            <w:tcW w:w="1000" w:type="pct"/>
            <w:tcBorders>
              <w:bottom w:val="single" w:sz="6" w:space="0" w:color="DDDDDD"/>
            </w:tcBorders>
            <w:noWrap/>
            <w:tcMar>
              <w:top w:w="75" w:type="dxa"/>
              <w:left w:w="75" w:type="dxa"/>
              <w:bottom w:w="75" w:type="dxa"/>
              <w:right w:w="450" w:type="dxa"/>
            </w:tcMar>
            <w:hideMark/>
          </w:tcPr>
          <w:p w14:paraId="225135D4" w14:textId="2F89AE46"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208ACBB4" w14:textId="4BD688FE"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07B56906" w14:textId="2989C636"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558ABA3C" w14:textId="558003B9"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1E8ACEBA" w14:textId="77777777" w:rsidTr="0069180B">
        <w:tc>
          <w:tcPr>
            <w:tcW w:w="1000" w:type="pct"/>
            <w:tcBorders>
              <w:bottom w:val="single" w:sz="6" w:space="0" w:color="DDDDDD"/>
            </w:tcBorders>
            <w:tcMar>
              <w:top w:w="75" w:type="dxa"/>
              <w:left w:w="75" w:type="dxa"/>
              <w:bottom w:w="75" w:type="dxa"/>
              <w:right w:w="450" w:type="dxa"/>
            </w:tcMar>
            <w:vAlign w:val="center"/>
            <w:hideMark/>
          </w:tcPr>
          <w:p w14:paraId="0BA3DF3C"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5</w:t>
            </w:r>
          </w:p>
        </w:tc>
        <w:tc>
          <w:tcPr>
            <w:tcW w:w="1000" w:type="pct"/>
            <w:tcBorders>
              <w:bottom w:val="single" w:sz="6" w:space="0" w:color="DDDDDD"/>
            </w:tcBorders>
            <w:noWrap/>
            <w:tcMar>
              <w:top w:w="75" w:type="dxa"/>
              <w:left w:w="75" w:type="dxa"/>
              <w:bottom w:w="75" w:type="dxa"/>
              <w:right w:w="450" w:type="dxa"/>
            </w:tcMar>
            <w:hideMark/>
          </w:tcPr>
          <w:p w14:paraId="28B7B8EB" w14:textId="30624BE6"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2B3DEB16" w14:textId="70811B93"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01706B0F" w14:textId="19C0D55D"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50C7DD8A" w14:textId="5E436C72"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4738389D" w14:textId="77777777" w:rsidTr="0069180B">
        <w:tc>
          <w:tcPr>
            <w:tcW w:w="1000" w:type="pct"/>
            <w:tcBorders>
              <w:bottom w:val="single" w:sz="6" w:space="0" w:color="DDDDDD"/>
            </w:tcBorders>
            <w:tcMar>
              <w:top w:w="75" w:type="dxa"/>
              <w:left w:w="75" w:type="dxa"/>
              <w:bottom w:w="75" w:type="dxa"/>
              <w:right w:w="450" w:type="dxa"/>
            </w:tcMar>
            <w:vAlign w:val="center"/>
            <w:hideMark/>
          </w:tcPr>
          <w:p w14:paraId="4E298179"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w:t>
            </w:r>
          </w:p>
        </w:tc>
        <w:tc>
          <w:tcPr>
            <w:tcW w:w="1000" w:type="pct"/>
            <w:tcBorders>
              <w:bottom w:val="single" w:sz="6" w:space="0" w:color="DDDDDD"/>
            </w:tcBorders>
            <w:noWrap/>
            <w:tcMar>
              <w:top w:w="75" w:type="dxa"/>
              <w:left w:w="75" w:type="dxa"/>
              <w:bottom w:w="75" w:type="dxa"/>
              <w:right w:w="450" w:type="dxa"/>
            </w:tcMar>
            <w:hideMark/>
          </w:tcPr>
          <w:p w14:paraId="2958D8DF" w14:textId="04E9C3DA"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5084BBA7" w14:textId="75D8B0FE"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0F1FCAF1" w14:textId="690E6AF7"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51B927C9" w14:textId="45D6DA5E"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5C313383" w14:textId="77777777" w:rsidTr="0069180B">
        <w:tc>
          <w:tcPr>
            <w:tcW w:w="1000" w:type="pct"/>
            <w:tcBorders>
              <w:bottom w:val="single" w:sz="6" w:space="0" w:color="DDDDDD"/>
            </w:tcBorders>
            <w:tcMar>
              <w:top w:w="75" w:type="dxa"/>
              <w:left w:w="75" w:type="dxa"/>
              <w:bottom w:w="75" w:type="dxa"/>
              <w:right w:w="450" w:type="dxa"/>
            </w:tcMar>
            <w:vAlign w:val="center"/>
            <w:hideMark/>
          </w:tcPr>
          <w:p w14:paraId="52E0BCC5"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7</w:t>
            </w:r>
          </w:p>
        </w:tc>
        <w:tc>
          <w:tcPr>
            <w:tcW w:w="1000" w:type="pct"/>
            <w:tcBorders>
              <w:bottom w:val="single" w:sz="6" w:space="0" w:color="DDDDDD"/>
            </w:tcBorders>
            <w:noWrap/>
            <w:tcMar>
              <w:top w:w="75" w:type="dxa"/>
              <w:left w:w="75" w:type="dxa"/>
              <w:bottom w:w="75" w:type="dxa"/>
              <w:right w:w="450" w:type="dxa"/>
            </w:tcMar>
            <w:hideMark/>
          </w:tcPr>
          <w:p w14:paraId="12B6B453" w14:textId="218D3663"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06309711" w14:textId="609FCB57"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11202286" w14:textId="1E38E0D2"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18D91CC3" w14:textId="10A81B19"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44E1C73A" w14:textId="77777777" w:rsidTr="0069180B">
        <w:tc>
          <w:tcPr>
            <w:tcW w:w="1000" w:type="pct"/>
            <w:tcBorders>
              <w:bottom w:val="single" w:sz="6" w:space="0" w:color="DDDDDD"/>
            </w:tcBorders>
            <w:tcMar>
              <w:top w:w="75" w:type="dxa"/>
              <w:left w:w="75" w:type="dxa"/>
              <w:bottom w:w="75" w:type="dxa"/>
              <w:right w:w="450" w:type="dxa"/>
            </w:tcMar>
            <w:vAlign w:val="center"/>
            <w:hideMark/>
          </w:tcPr>
          <w:p w14:paraId="66921E26"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8</w:t>
            </w:r>
          </w:p>
        </w:tc>
        <w:tc>
          <w:tcPr>
            <w:tcW w:w="1000" w:type="pct"/>
            <w:tcBorders>
              <w:bottom w:val="single" w:sz="6" w:space="0" w:color="DDDDDD"/>
            </w:tcBorders>
            <w:noWrap/>
            <w:tcMar>
              <w:top w:w="75" w:type="dxa"/>
              <w:left w:w="75" w:type="dxa"/>
              <w:bottom w:w="75" w:type="dxa"/>
              <w:right w:w="450" w:type="dxa"/>
            </w:tcMar>
            <w:hideMark/>
          </w:tcPr>
          <w:p w14:paraId="0E9B97C9" w14:textId="6EB8DA22"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021AB6CA" w14:textId="1A38B6CD"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55E322C5" w14:textId="60ED4C62"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05B9D30A" w14:textId="38CDFBC6"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5F39CDED" w14:textId="77777777" w:rsidTr="0069180B">
        <w:tc>
          <w:tcPr>
            <w:tcW w:w="1000" w:type="pct"/>
            <w:tcBorders>
              <w:bottom w:val="single" w:sz="6" w:space="0" w:color="DDDDDD"/>
            </w:tcBorders>
            <w:tcMar>
              <w:top w:w="75" w:type="dxa"/>
              <w:left w:w="75" w:type="dxa"/>
              <w:bottom w:w="75" w:type="dxa"/>
              <w:right w:w="450" w:type="dxa"/>
            </w:tcMar>
            <w:vAlign w:val="center"/>
            <w:hideMark/>
          </w:tcPr>
          <w:p w14:paraId="24A4D670"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w:t>
            </w:r>
          </w:p>
        </w:tc>
        <w:tc>
          <w:tcPr>
            <w:tcW w:w="1000" w:type="pct"/>
            <w:tcBorders>
              <w:bottom w:val="single" w:sz="6" w:space="0" w:color="DDDDDD"/>
            </w:tcBorders>
            <w:noWrap/>
            <w:tcMar>
              <w:top w:w="75" w:type="dxa"/>
              <w:left w:w="75" w:type="dxa"/>
              <w:bottom w:w="75" w:type="dxa"/>
              <w:right w:w="450" w:type="dxa"/>
            </w:tcMar>
            <w:hideMark/>
          </w:tcPr>
          <w:p w14:paraId="62C33C69" w14:textId="2AC7E476"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76F16B0C" w14:textId="29F4CA01"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26A4A292" w14:textId="0A628BE8"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14FD9495" w14:textId="38AECEE6"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20F01F2C" w14:textId="77777777" w:rsidTr="0069180B">
        <w:tc>
          <w:tcPr>
            <w:tcW w:w="1000" w:type="pct"/>
            <w:tcBorders>
              <w:bottom w:val="single" w:sz="6" w:space="0" w:color="DDDDDD"/>
            </w:tcBorders>
            <w:tcMar>
              <w:top w:w="75" w:type="dxa"/>
              <w:left w:w="75" w:type="dxa"/>
              <w:bottom w:w="75" w:type="dxa"/>
              <w:right w:w="450" w:type="dxa"/>
            </w:tcMar>
            <w:vAlign w:val="center"/>
            <w:hideMark/>
          </w:tcPr>
          <w:p w14:paraId="479DE6F9"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w:t>
            </w:r>
          </w:p>
        </w:tc>
        <w:tc>
          <w:tcPr>
            <w:tcW w:w="1000" w:type="pct"/>
            <w:tcBorders>
              <w:bottom w:val="single" w:sz="6" w:space="0" w:color="DDDDDD"/>
            </w:tcBorders>
            <w:noWrap/>
            <w:tcMar>
              <w:top w:w="75" w:type="dxa"/>
              <w:left w:w="75" w:type="dxa"/>
              <w:bottom w:w="75" w:type="dxa"/>
              <w:right w:w="450" w:type="dxa"/>
            </w:tcMar>
            <w:hideMark/>
          </w:tcPr>
          <w:p w14:paraId="0FB2AB30" w14:textId="3FDB69C9"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545E03EA" w14:textId="3A4DD727"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35C8F9AE" w14:textId="24F357EF"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7A1F6199" w14:textId="3EBA0CA1"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66E72DEE" w14:textId="77777777" w:rsidTr="0069180B">
        <w:tc>
          <w:tcPr>
            <w:tcW w:w="1000" w:type="pct"/>
            <w:tcBorders>
              <w:bottom w:val="single" w:sz="6" w:space="0" w:color="DDDDDD"/>
            </w:tcBorders>
            <w:tcMar>
              <w:top w:w="75" w:type="dxa"/>
              <w:left w:w="75" w:type="dxa"/>
              <w:bottom w:w="75" w:type="dxa"/>
              <w:right w:w="450" w:type="dxa"/>
            </w:tcMar>
            <w:vAlign w:val="center"/>
            <w:hideMark/>
          </w:tcPr>
          <w:p w14:paraId="36E8A6BD"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11</w:t>
            </w:r>
          </w:p>
        </w:tc>
        <w:tc>
          <w:tcPr>
            <w:tcW w:w="1000" w:type="pct"/>
            <w:tcBorders>
              <w:bottom w:val="single" w:sz="6" w:space="0" w:color="DDDDDD"/>
            </w:tcBorders>
            <w:noWrap/>
            <w:tcMar>
              <w:top w:w="75" w:type="dxa"/>
              <w:left w:w="75" w:type="dxa"/>
              <w:bottom w:w="75" w:type="dxa"/>
              <w:right w:w="450" w:type="dxa"/>
            </w:tcMar>
            <w:hideMark/>
          </w:tcPr>
          <w:p w14:paraId="16516CA4" w14:textId="506FFD96"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hideMark/>
          </w:tcPr>
          <w:p w14:paraId="4CC18A19" w14:textId="5F72D384"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3.064,18</w:t>
            </w:r>
          </w:p>
        </w:tc>
        <w:tc>
          <w:tcPr>
            <w:tcW w:w="1000" w:type="pct"/>
            <w:tcBorders>
              <w:bottom w:val="single" w:sz="6" w:space="0" w:color="DDDDDD"/>
            </w:tcBorders>
            <w:noWrap/>
            <w:tcMar>
              <w:top w:w="75" w:type="dxa"/>
              <w:left w:w="75" w:type="dxa"/>
              <w:bottom w:w="75" w:type="dxa"/>
              <w:right w:w="450" w:type="dxa"/>
            </w:tcMar>
            <w:hideMark/>
          </w:tcPr>
          <w:p w14:paraId="37DBB59A" w14:textId="457D68E9"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02D2AA98" w14:textId="0132419C"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954FF9" w:rsidRPr="007D4209" w14:paraId="361CFD7C" w14:textId="77777777" w:rsidTr="0069180B">
        <w:tc>
          <w:tcPr>
            <w:tcW w:w="1000" w:type="pct"/>
            <w:tcBorders>
              <w:bottom w:val="single" w:sz="6" w:space="0" w:color="DDDDDD"/>
            </w:tcBorders>
            <w:tcMar>
              <w:top w:w="75" w:type="dxa"/>
              <w:left w:w="75" w:type="dxa"/>
              <w:bottom w:w="75" w:type="dxa"/>
              <w:right w:w="450" w:type="dxa"/>
            </w:tcMar>
            <w:vAlign w:val="center"/>
            <w:hideMark/>
          </w:tcPr>
          <w:p w14:paraId="4DDA03D1"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12</w:t>
            </w:r>
          </w:p>
        </w:tc>
        <w:tc>
          <w:tcPr>
            <w:tcW w:w="1000" w:type="pct"/>
            <w:tcBorders>
              <w:bottom w:val="single" w:sz="6" w:space="0" w:color="DDDDDD"/>
            </w:tcBorders>
            <w:noWrap/>
            <w:tcMar>
              <w:top w:w="75" w:type="dxa"/>
              <w:left w:w="75" w:type="dxa"/>
              <w:bottom w:w="75" w:type="dxa"/>
              <w:right w:w="450" w:type="dxa"/>
            </w:tcMar>
            <w:hideMark/>
          </w:tcPr>
          <w:p w14:paraId="3FD1392D" w14:textId="4ECD0FA9" w:rsidR="00954FF9" w:rsidRPr="00446C2D"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sz w:val="18"/>
                <w:szCs w:val="18"/>
              </w:rPr>
              <w:t>2.807,36</w:t>
            </w:r>
          </w:p>
        </w:tc>
        <w:tc>
          <w:tcPr>
            <w:tcW w:w="1000" w:type="pct"/>
            <w:tcBorders>
              <w:bottom w:val="single" w:sz="6" w:space="0" w:color="DDDDDD"/>
            </w:tcBorders>
            <w:noWrap/>
            <w:tcMar>
              <w:top w:w="75" w:type="dxa"/>
              <w:left w:w="75" w:type="dxa"/>
              <w:bottom w:w="75" w:type="dxa"/>
              <w:right w:w="450" w:type="dxa"/>
            </w:tcMar>
            <w:vAlign w:val="center"/>
            <w:hideMark/>
          </w:tcPr>
          <w:p w14:paraId="588B3B6D" w14:textId="3E43B86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446C2D">
              <w:rPr>
                <w:rFonts w:ascii="Calibri" w:hAnsi="Calibri" w:cs="Calibri"/>
              </w:rPr>
              <w:t>3.064,18</w:t>
            </w:r>
          </w:p>
        </w:tc>
        <w:tc>
          <w:tcPr>
            <w:tcW w:w="1000" w:type="pct"/>
            <w:tcBorders>
              <w:bottom w:val="single" w:sz="6" w:space="0" w:color="DDDDDD"/>
            </w:tcBorders>
            <w:noWrap/>
            <w:tcMar>
              <w:top w:w="75" w:type="dxa"/>
              <w:left w:w="75" w:type="dxa"/>
              <w:bottom w:w="75" w:type="dxa"/>
              <w:right w:w="450" w:type="dxa"/>
            </w:tcMar>
            <w:hideMark/>
          </w:tcPr>
          <w:p w14:paraId="7073BAC2" w14:textId="4E730265"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3.245,06</w:t>
            </w:r>
          </w:p>
        </w:tc>
        <w:tc>
          <w:tcPr>
            <w:tcW w:w="1000" w:type="pct"/>
            <w:tcBorders>
              <w:bottom w:val="single" w:sz="6" w:space="0" w:color="DDDDDD"/>
            </w:tcBorders>
            <w:noWrap/>
            <w:tcMar>
              <w:top w:w="75" w:type="dxa"/>
              <w:left w:w="75" w:type="dxa"/>
              <w:bottom w:w="75" w:type="dxa"/>
              <w:right w:w="450" w:type="dxa"/>
            </w:tcMar>
            <w:hideMark/>
          </w:tcPr>
          <w:p w14:paraId="22D08F7A" w14:textId="5A393740"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3.434,03</w:t>
            </w:r>
          </w:p>
        </w:tc>
      </w:tr>
      <w:tr w:rsidR="007D4209" w:rsidRPr="007D4209" w14:paraId="528B3871" w14:textId="77777777" w:rsidTr="007D4209">
        <w:tc>
          <w:tcPr>
            <w:tcW w:w="1000" w:type="pct"/>
            <w:tcBorders>
              <w:bottom w:val="single" w:sz="6" w:space="0" w:color="DDDDDD"/>
            </w:tcBorders>
            <w:tcMar>
              <w:top w:w="75" w:type="dxa"/>
              <w:left w:w="75" w:type="dxa"/>
              <w:bottom w:w="75" w:type="dxa"/>
              <w:right w:w="450" w:type="dxa"/>
            </w:tcMar>
            <w:vAlign w:val="center"/>
            <w:hideMark/>
          </w:tcPr>
          <w:p w14:paraId="1135407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13</w:t>
            </w:r>
          </w:p>
        </w:tc>
        <w:tc>
          <w:tcPr>
            <w:tcW w:w="1000" w:type="pct"/>
            <w:tcBorders>
              <w:bottom w:val="single" w:sz="6" w:space="0" w:color="DDDDDD"/>
            </w:tcBorders>
            <w:noWrap/>
            <w:tcMar>
              <w:top w:w="75" w:type="dxa"/>
              <w:left w:w="75" w:type="dxa"/>
              <w:bottom w:w="75" w:type="dxa"/>
              <w:right w:w="450" w:type="dxa"/>
            </w:tcMar>
            <w:vAlign w:val="center"/>
            <w:hideMark/>
          </w:tcPr>
          <w:p w14:paraId="42F5B99E" w14:textId="5A4D4F7E"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2.820,98</w:t>
            </w:r>
          </w:p>
        </w:tc>
        <w:tc>
          <w:tcPr>
            <w:tcW w:w="1000" w:type="pct"/>
            <w:tcBorders>
              <w:bottom w:val="single" w:sz="6" w:space="0" w:color="DDDDDD"/>
            </w:tcBorders>
            <w:noWrap/>
            <w:tcMar>
              <w:top w:w="75" w:type="dxa"/>
              <w:left w:w="75" w:type="dxa"/>
              <w:bottom w:w="75" w:type="dxa"/>
              <w:right w:w="450" w:type="dxa"/>
            </w:tcMar>
            <w:vAlign w:val="center"/>
            <w:hideMark/>
          </w:tcPr>
          <w:p w14:paraId="67DEAD53" w14:textId="48EB6C6F"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3.091,00</w:t>
            </w:r>
          </w:p>
        </w:tc>
        <w:tc>
          <w:tcPr>
            <w:tcW w:w="1000" w:type="pct"/>
            <w:tcBorders>
              <w:bottom w:val="single" w:sz="6" w:space="0" w:color="DDDDDD"/>
            </w:tcBorders>
            <w:noWrap/>
            <w:tcMar>
              <w:top w:w="75" w:type="dxa"/>
              <w:left w:w="75" w:type="dxa"/>
              <w:bottom w:w="75" w:type="dxa"/>
              <w:right w:w="450" w:type="dxa"/>
            </w:tcMar>
            <w:vAlign w:val="center"/>
            <w:hideMark/>
          </w:tcPr>
          <w:p w14:paraId="64AC3B91" w14:textId="0AEB5848"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3.281,44</w:t>
            </w:r>
          </w:p>
        </w:tc>
        <w:tc>
          <w:tcPr>
            <w:tcW w:w="1000" w:type="pct"/>
            <w:tcBorders>
              <w:bottom w:val="single" w:sz="6" w:space="0" w:color="DDDDDD"/>
            </w:tcBorders>
            <w:noWrap/>
            <w:tcMar>
              <w:top w:w="75" w:type="dxa"/>
              <w:left w:w="75" w:type="dxa"/>
              <w:bottom w:w="75" w:type="dxa"/>
              <w:right w:w="450" w:type="dxa"/>
            </w:tcMar>
            <w:vAlign w:val="center"/>
            <w:hideMark/>
          </w:tcPr>
          <w:p w14:paraId="3E761187" w14:textId="718EFB8E"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3.497,87</w:t>
            </w:r>
          </w:p>
        </w:tc>
      </w:tr>
      <w:tr w:rsidR="007D4209" w:rsidRPr="007D4209" w14:paraId="1F2783DB" w14:textId="77777777" w:rsidTr="007D4209">
        <w:tc>
          <w:tcPr>
            <w:tcW w:w="1000" w:type="pct"/>
            <w:tcBorders>
              <w:bottom w:val="single" w:sz="6" w:space="0" w:color="DDDDDD"/>
            </w:tcBorders>
            <w:tcMar>
              <w:top w:w="75" w:type="dxa"/>
              <w:left w:w="75" w:type="dxa"/>
              <w:bottom w:w="75" w:type="dxa"/>
              <w:right w:w="450" w:type="dxa"/>
            </w:tcMar>
            <w:vAlign w:val="center"/>
            <w:hideMark/>
          </w:tcPr>
          <w:p w14:paraId="42011D1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14</w:t>
            </w:r>
          </w:p>
        </w:tc>
        <w:tc>
          <w:tcPr>
            <w:tcW w:w="1000" w:type="pct"/>
            <w:tcBorders>
              <w:bottom w:val="single" w:sz="6" w:space="0" w:color="DDDDDD"/>
            </w:tcBorders>
            <w:noWrap/>
            <w:tcMar>
              <w:top w:w="75" w:type="dxa"/>
              <w:left w:w="75" w:type="dxa"/>
              <w:bottom w:w="75" w:type="dxa"/>
              <w:right w:w="450" w:type="dxa"/>
            </w:tcMar>
            <w:vAlign w:val="center"/>
            <w:hideMark/>
          </w:tcPr>
          <w:p w14:paraId="3FC50319" w14:textId="0E5D252E"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2.835,94</w:t>
            </w:r>
          </w:p>
        </w:tc>
        <w:tc>
          <w:tcPr>
            <w:tcW w:w="1000" w:type="pct"/>
            <w:tcBorders>
              <w:bottom w:val="single" w:sz="6" w:space="0" w:color="DDDDDD"/>
            </w:tcBorders>
            <w:noWrap/>
            <w:tcMar>
              <w:top w:w="75" w:type="dxa"/>
              <w:left w:w="75" w:type="dxa"/>
              <w:bottom w:w="75" w:type="dxa"/>
              <w:right w:w="450" w:type="dxa"/>
            </w:tcMar>
            <w:vAlign w:val="center"/>
            <w:hideMark/>
          </w:tcPr>
          <w:p w14:paraId="04149B78" w14:textId="3C36FCAB"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3.118,55</w:t>
            </w:r>
          </w:p>
        </w:tc>
        <w:tc>
          <w:tcPr>
            <w:tcW w:w="1000" w:type="pct"/>
            <w:tcBorders>
              <w:bottom w:val="single" w:sz="6" w:space="0" w:color="DDDDDD"/>
            </w:tcBorders>
            <w:noWrap/>
            <w:tcMar>
              <w:top w:w="75" w:type="dxa"/>
              <w:left w:w="75" w:type="dxa"/>
              <w:bottom w:w="75" w:type="dxa"/>
              <w:right w:w="450" w:type="dxa"/>
            </w:tcMar>
            <w:vAlign w:val="center"/>
            <w:hideMark/>
          </w:tcPr>
          <w:p w14:paraId="259D05B7" w14:textId="4C70947E"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3.319,83</w:t>
            </w:r>
          </w:p>
        </w:tc>
        <w:tc>
          <w:tcPr>
            <w:tcW w:w="1000" w:type="pct"/>
            <w:tcBorders>
              <w:bottom w:val="single" w:sz="6" w:space="0" w:color="DDDDDD"/>
            </w:tcBorders>
            <w:noWrap/>
            <w:tcMar>
              <w:top w:w="75" w:type="dxa"/>
              <w:left w:w="75" w:type="dxa"/>
              <w:bottom w:w="75" w:type="dxa"/>
              <w:right w:w="450" w:type="dxa"/>
            </w:tcMar>
            <w:vAlign w:val="center"/>
            <w:hideMark/>
          </w:tcPr>
          <w:p w14:paraId="13F0FD06" w14:textId="74C917D5"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3.553,16</w:t>
            </w:r>
          </w:p>
        </w:tc>
      </w:tr>
      <w:tr w:rsidR="007D4209" w:rsidRPr="007D4209" w14:paraId="436B4D20" w14:textId="77777777" w:rsidTr="007D4209">
        <w:tc>
          <w:tcPr>
            <w:tcW w:w="1000" w:type="pct"/>
            <w:tcBorders>
              <w:bottom w:val="single" w:sz="6" w:space="0" w:color="DDDDDD"/>
            </w:tcBorders>
            <w:tcMar>
              <w:top w:w="75" w:type="dxa"/>
              <w:left w:w="75" w:type="dxa"/>
              <w:bottom w:w="75" w:type="dxa"/>
              <w:right w:w="450" w:type="dxa"/>
            </w:tcMar>
            <w:vAlign w:val="center"/>
            <w:hideMark/>
          </w:tcPr>
          <w:p w14:paraId="49FA36A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15</w:t>
            </w:r>
          </w:p>
        </w:tc>
        <w:tc>
          <w:tcPr>
            <w:tcW w:w="1000" w:type="pct"/>
            <w:tcBorders>
              <w:bottom w:val="single" w:sz="6" w:space="0" w:color="DDDDDD"/>
            </w:tcBorders>
            <w:noWrap/>
            <w:tcMar>
              <w:top w:w="75" w:type="dxa"/>
              <w:left w:w="75" w:type="dxa"/>
              <w:bottom w:w="75" w:type="dxa"/>
              <w:right w:w="450" w:type="dxa"/>
            </w:tcMar>
            <w:vAlign w:val="center"/>
            <w:hideMark/>
          </w:tcPr>
          <w:p w14:paraId="1F0EC908" w14:textId="56F1C930"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2.849,31</w:t>
            </w:r>
          </w:p>
        </w:tc>
        <w:tc>
          <w:tcPr>
            <w:tcW w:w="1000" w:type="pct"/>
            <w:tcBorders>
              <w:bottom w:val="single" w:sz="6" w:space="0" w:color="DDDDDD"/>
            </w:tcBorders>
            <w:noWrap/>
            <w:tcMar>
              <w:top w:w="75" w:type="dxa"/>
              <w:left w:w="75" w:type="dxa"/>
              <w:bottom w:w="75" w:type="dxa"/>
              <w:right w:w="450" w:type="dxa"/>
            </w:tcMar>
            <w:vAlign w:val="center"/>
            <w:hideMark/>
          </w:tcPr>
          <w:p w14:paraId="15430C21" w14:textId="79E400E7"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3.147,69</w:t>
            </w:r>
          </w:p>
        </w:tc>
        <w:tc>
          <w:tcPr>
            <w:tcW w:w="1000" w:type="pct"/>
            <w:tcBorders>
              <w:bottom w:val="single" w:sz="6" w:space="0" w:color="DDDDDD"/>
            </w:tcBorders>
            <w:noWrap/>
            <w:tcMar>
              <w:top w:w="75" w:type="dxa"/>
              <w:left w:w="75" w:type="dxa"/>
              <w:bottom w:w="75" w:type="dxa"/>
              <w:right w:w="450" w:type="dxa"/>
            </w:tcMar>
            <w:vAlign w:val="center"/>
            <w:hideMark/>
          </w:tcPr>
          <w:p w14:paraId="483507C2" w14:textId="68ABD93C"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3.360,63</w:t>
            </w:r>
          </w:p>
        </w:tc>
        <w:tc>
          <w:tcPr>
            <w:tcW w:w="1000" w:type="pct"/>
            <w:tcBorders>
              <w:bottom w:val="single" w:sz="6" w:space="0" w:color="DDDDDD"/>
            </w:tcBorders>
            <w:noWrap/>
            <w:tcMar>
              <w:top w:w="75" w:type="dxa"/>
              <w:left w:w="75" w:type="dxa"/>
              <w:bottom w:w="75" w:type="dxa"/>
              <w:right w:w="450" w:type="dxa"/>
            </w:tcMar>
            <w:vAlign w:val="center"/>
            <w:hideMark/>
          </w:tcPr>
          <w:p w14:paraId="3577790A" w14:textId="5C64DD18"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3.610,46</w:t>
            </w:r>
          </w:p>
        </w:tc>
      </w:tr>
      <w:tr w:rsidR="007D4209" w:rsidRPr="007D4209" w14:paraId="7A777F47" w14:textId="77777777" w:rsidTr="007D4209">
        <w:tc>
          <w:tcPr>
            <w:tcW w:w="1000" w:type="pct"/>
            <w:tcBorders>
              <w:bottom w:val="single" w:sz="6" w:space="0" w:color="DDDDDD"/>
            </w:tcBorders>
            <w:tcMar>
              <w:top w:w="75" w:type="dxa"/>
              <w:left w:w="75" w:type="dxa"/>
              <w:bottom w:w="75" w:type="dxa"/>
              <w:right w:w="450" w:type="dxa"/>
            </w:tcMar>
            <w:vAlign w:val="center"/>
            <w:hideMark/>
          </w:tcPr>
          <w:p w14:paraId="067A8BF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p>
        </w:tc>
        <w:tc>
          <w:tcPr>
            <w:tcW w:w="1000" w:type="pct"/>
            <w:tcBorders>
              <w:bottom w:val="single" w:sz="6" w:space="0" w:color="DDDDDD"/>
            </w:tcBorders>
            <w:noWrap/>
            <w:tcMar>
              <w:top w:w="75" w:type="dxa"/>
              <w:left w:w="75" w:type="dxa"/>
              <w:bottom w:w="75" w:type="dxa"/>
              <w:right w:w="450" w:type="dxa"/>
            </w:tcMar>
            <w:vAlign w:val="center"/>
            <w:hideMark/>
          </w:tcPr>
          <w:p w14:paraId="26580CD9" w14:textId="3685C723"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2.853,43</w:t>
            </w:r>
          </w:p>
        </w:tc>
        <w:tc>
          <w:tcPr>
            <w:tcW w:w="1000" w:type="pct"/>
            <w:tcBorders>
              <w:bottom w:val="single" w:sz="6" w:space="0" w:color="DDDDDD"/>
            </w:tcBorders>
            <w:noWrap/>
            <w:tcMar>
              <w:top w:w="75" w:type="dxa"/>
              <w:left w:w="75" w:type="dxa"/>
              <w:bottom w:w="75" w:type="dxa"/>
              <w:right w:w="450" w:type="dxa"/>
            </w:tcMar>
            <w:vAlign w:val="center"/>
            <w:hideMark/>
          </w:tcPr>
          <w:p w14:paraId="1AF1A851" w14:textId="7653A56E"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3.170,29</w:t>
            </w:r>
          </w:p>
        </w:tc>
        <w:tc>
          <w:tcPr>
            <w:tcW w:w="1000" w:type="pct"/>
            <w:tcBorders>
              <w:bottom w:val="single" w:sz="6" w:space="0" w:color="DDDDDD"/>
            </w:tcBorders>
            <w:noWrap/>
            <w:tcMar>
              <w:top w:w="75" w:type="dxa"/>
              <w:left w:w="75" w:type="dxa"/>
              <w:bottom w:w="75" w:type="dxa"/>
              <w:right w:w="450" w:type="dxa"/>
            </w:tcMar>
            <w:vAlign w:val="center"/>
            <w:hideMark/>
          </w:tcPr>
          <w:p w14:paraId="43D2E9D7" w14:textId="4B9663EB"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3.383,29</w:t>
            </w:r>
          </w:p>
        </w:tc>
        <w:tc>
          <w:tcPr>
            <w:tcW w:w="1000" w:type="pct"/>
            <w:tcBorders>
              <w:bottom w:val="single" w:sz="6" w:space="0" w:color="DDDDDD"/>
            </w:tcBorders>
            <w:noWrap/>
            <w:tcMar>
              <w:top w:w="75" w:type="dxa"/>
              <w:left w:w="75" w:type="dxa"/>
              <w:bottom w:w="75" w:type="dxa"/>
              <w:right w:w="450" w:type="dxa"/>
            </w:tcMar>
            <w:vAlign w:val="center"/>
            <w:hideMark/>
          </w:tcPr>
          <w:p w14:paraId="0D61C2B6" w14:textId="146438C1"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3.637,65</w:t>
            </w:r>
          </w:p>
        </w:tc>
      </w:tr>
      <w:tr w:rsidR="007D4209" w:rsidRPr="007D4209" w14:paraId="6B4A78CA" w14:textId="77777777" w:rsidTr="007D4209">
        <w:tc>
          <w:tcPr>
            <w:tcW w:w="1000" w:type="pct"/>
            <w:tcBorders>
              <w:bottom w:val="single" w:sz="6" w:space="0" w:color="DDDDDD"/>
            </w:tcBorders>
            <w:tcMar>
              <w:top w:w="75" w:type="dxa"/>
              <w:left w:w="75" w:type="dxa"/>
              <w:bottom w:w="75" w:type="dxa"/>
              <w:right w:w="450" w:type="dxa"/>
            </w:tcMar>
            <w:vAlign w:val="center"/>
            <w:hideMark/>
          </w:tcPr>
          <w:p w14:paraId="555ACBB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p>
        </w:tc>
        <w:tc>
          <w:tcPr>
            <w:tcW w:w="1000" w:type="pct"/>
            <w:tcBorders>
              <w:bottom w:val="single" w:sz="6" w:space="0" w:color="DDDDDD"/>
            </w:tcBorders>
            <w:noWrap/>
            <w:tcMar>
              <w:top w:w="75" w:type="dxa"/>
              <w:left w:w="75" w:type="dxa"/>
              <w:bottom w:w="75" w:type="dxa"/>
              <w:right w:w="450" w:type="dxa"/>
            </w:tcMar>
            <w:vAlign w:val="center"/>
            <w:hideMark/>
          </w:tcPr>
          <w:p w14:paraId="17460E50" w14:textId="0A82308A"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2.853,43</w:t>
            </w:r>
          </w:p>
        </w:tc>
        <w:tc>
          <w:tcPr>
            <w:tcW w:w="1000" w:type="pct"/>
            <w:tcBorders>
              <w:bottom w:val="single" w:sz="6" w:space="0" w:color="DDDDDD"/>
            </w:tcBorders>
            <w:noWrap/>
            <w:tcMar>
              <w:top w:w="75" w:type="dxa"/>
              <w:left w:w="75" w:type="dxa"/>
              <w:bottom w:w="75" w:type="dxa"/>
              <w:right w:w="450" w:type="dxa"/>
            </w:tcMar>
            <w:vAlign w:val="center"/>
            <w:hideMark/>
          </w:tcPr>
          <w:p w14:paraId="759FDCF0" w14:textId="71D7F31D"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3.170,29</w:t>
            </w:r>
          </w:p>
        </w:tc>
        <w:tc>
          <w:tcPr>
            <w:tcW w:w="1000" w:type="pct"/>
            <w:tcBorders>
              <w:bottom w:val="single" w:sz="6" w:space="0" w:color="DDDDDD"/>
            </w:tcBorders>
            <w:noWrap/>
            <w:tcMar>
              <w:top w:w="75" w:type="dxa"/>
              <w:left w:w="75" w:type="dxa"/>
              <w:bottom w:w="75" w:type="dxa"/>
              <w:right w:w="450" w:type="dxa"/>
            </w:tcMar>
            <w:vAlign w:val="center"/>
            <w:hideMark/>
          </w:tcPr>
          <w:p w14:paraId="10EBE724" w14:textId="3C3FFE56"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3.408,69</w:t>
            </w:r>
          </w:p>
        </w:tc>
        <w:tc>
          <w:tcPr>
            <w:tcW w:w="1000" w:type="pct"/>
            <w:tcBorders>
              <w:bottom w:val="single" w:sz="6" w:space="0" w:color="DDDDDD"/>
            </w:tcBorders>
            <w:noWrap/>
            <w:tcMar>
              <w:top w:w="75" w:type="dxa"/>
              <w:left w:w="75" w:type="dxa"/>
              <w:bottom w:w="75" w:type="dxa"/>
              <w:right w:w="450" w:type="dxa"/>
            </w:tcMar>
            <w:vAlign w:val="center"/>
            <w:hideMark/>
          </w:tcPr>
          <w:p w14:paraId="450EFE9C" w14:textId="16E2A3FF"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3.681,26</w:t>
            </w:r>
          </w:p>
        </w:tc>
      </w:tr>
      <w:tr w:rsidR="007D4209" w:rsidRPr="007D4209" w14:paraId="57DA8C7F" w14:textId="77777777" w:rsidTr="007D4209">
        <w:tc>
          <w:tcPr>
            <w:tcW w:w="1000" w:type="pct"/>
            <w:tcBorders>
              <w:bottom w:val="single" w:sz="6" w:space="0" w:color="DDDDDD"/>
            </w:tcBorders>
            <w:tcMar>
              <w:top w:w="75" w:type="dxa"/>
              <w:left w:w="75" w:type="dxa"/>
              <w:bottom w:w="75" w:type="dxa"/>
              <w:right w:w="450" w:type="dxa"/>
            </w:tcMar>
            <w:vAlign w:val="center"/>
            <w:hideMark/>
          </w:tcPr>
          <w:p w14:paraId="2308E09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18</w:t>
            </w:r>
          </w:p>
        </w:tc>
        <w:tc>
          <w:tcPr>
            <w:tcW w:w="1000" w:type="pct"/>
            <w:tcBorders>
              <w:bottom w:val="single" w:sz="6" w:space="0" w:color="DDDDDD"/>
            </w:tcBorders>
            <w:noWrap/>
            <w:tcMar>
              <w:top w:w="75" w:type="dxa"/>
              <w:left w:w="75" w:type="dxa"/>
              <w:bottom w:w="75" w:type="dxa"/>
              <w:right w:w="450" w:type="dxa"/>
            </w:tcMar>
            <w:vAlign w:val="center"/>
            <w:hideMark/>
          </w:tcPr>
          <w:p w14:paraId="269C9011" w14:textId="03F593C9"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2.865,02</w:t>
            </w:r>
          </w:p>
        </w:tc>
        <w:tc>
          <w:tcPr>
            <w:tcW w:w="1000" w:type="pct"/>
            <w:tcBorders>
              <w:bottom w:val="single" w:sz="6" w:space="0" w:color="DDDDDD"/>
            </w:tcBorders>
            <w:noWrap/>
            <w:tcMar>
              <w:top w:w="75" w:type="dxa"/>
              <w:left w:w="75" w:type="dxa"/>
              <w:bottom w:w="75" w:type="dxa"/>
              <w:right w:w="450" w:type="dxa"/>
            </w:tcMar>
            <w:vAlign w:val="center"/>
            <w:hideMark/>
          </w:tcPr>
          <w:p w14:paraId="5F4FB125" w14:textId="05E65E6F"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3.194,00</w:t>
            </w:r>
          </w:p>
        </w:tc>
        <w:tc>
          <w:tcPr>
            <w:tcW w:w="1000" w:type="pct"/>
            <w:tcBorders>
              <w:bottom w:val="single" w:sz="6" w:space="0" w:color="DDDDDD"/>
            </w:tcBorders>
            <w:noWrap/>
            <w:tcMar>
              <w:top w:w="75" w:type="dxa"/>
              <w:left w:w="75" w:type="dxa"/>
              <w:bottom w:w="75" w:type="dxa"/>
              <w:right w:w="450" w:type="dxa"/>
            </w:tcMar>
            <w:vAlign w:val="center"/>
            <w:hideMark/>
          </w:tcPr>
          <w:p w14:paraId="0F4BB189" w14:textId="4075A7F5"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3.439,24</w:t>
            </w:r>
          </w:p>
        </w:tc>
        <w:tc>
          <w:tcPr>
            <w:tcW w:w="1000" w:type="pct"/>
            <w:tcBorders>
              <w:bottom w:val="single" w:sz="6" w:space="0" w:color="DDDDDD"/>
            </w:tcBorders>
            <w:noWrap/>
            <w:tcMar>
              <w:top w:w="75" w:type="dxa"/>
              <w:left w:w="75" w:type="dxa"/>
              <w:bottom w:w="75" w:type="dxa"/>
              <w:right w:w="450" w:type="dxa"/>
            </w:tcMar>
            <w:vAlign w:val="center"/>
            <w:hideMark/>
          </w:tcPr>
          <w:p w14:paraId="65E6871F" w14:textId="4550C2DF"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3.731,11</w:t>
            </w:r>
          </w:p>
        </w:tc>
      </w:tr>
      <w:tr w:rsidR="007D4209" w:rsidRPr="007D4209" w14:paraId="1C0C63D3" w14:textId="77777777" w:rsidTr="007D4209">
        <w:tc>
          <w:tcPr>
            <w:tcW w:w="1000" w:type="pct"/>
            <w:tcBorders>
              <w:bottom w:val="single" w:sz="6" w:space="0" w:color="DDDDDD"/>
            </w:tcBorders>
            <w:tcMar>
              <w:top w:w="75" w:type="dxa"/>
              <w:left w:w="75" w:type="dxa"/>
              <w:bottom w:w="75" w:type="dxa"/>
              <w:right w:w="450" w:type="dxa"/>
            </w:tcMar>
            <w:vAlign w:val="center"/>
            <w:hideMark/>
          </w:tcPr>
          <w:p w14:paraId="764CD4F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w:t>
            </w:r>
          </w:p>
        </w:tc>
        <w:tc>
          <w:tcPr>
            <w:tcW w:w="1000" w:type="pct"/>
            <w:tcBorders>
              <w:bottom w:val="single" w:sz="6" w:space="0" w:color="DDDDDD"/>
            </w:tcBorders>
            <w:noWrap/>
            <w:tcMar>
              <w:top w:w="75" w:type="dxa"/>
              <w:left w:w="75" w:type="dxa"/>
              <w:bottom w:w="75" w:type="dxa"/>
              <w:right w:w="450" w:type="dxa"/>
            </w:tcMar>
            <w:vAlign w:val="center"/>
            <w:hideMark/>
          </w:tcPr>
          <w:p w14:paraId="7C9369C9" w14:textId="202BA6B4"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2.865,02</w:t>
            </w:r>
          </w:p>
        </w:tc>
        <w:tc>
          <w:tcPr>
            <w:tcW w:w="1000" w:type="pct"/>
            <w:tcBorders>
              <w:bottom w:val="single" w:sz="6" w:space="0" w:color="DDDDDD"/>
            </w:tcBorders>
            <w:noWrap/>
            <w:tcMar>
              <w:top w:w="75" w:type="dxa"/>
              <w:left w:w="75" w:type="dxa"/>
              <w:bottom w:w="75" w:type="dxa"/>
              <w:right w:w="450" w:type="dxa"/>
            </w:tcMar>
            <w:vAlign w:val="center"/>
            <w:hideMark/>
          </w:tcPr>
          <w:p w14:paraId="3E4E44AC" w14:textId="049B10B9"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3.194,00</w:t>
            </w:r>
          </w:p>
        </w:tc>
        <w:tc>
          <w:tcPr>
            <w:tcW w:w="1000" w:type="pct"/>
            <w:tcBorders>
              <w:bottom w:val="single" w:sz="6" w:space="0" w:color="DDDDDD"/>
            </w:tcBorders>
            <w:noWrap/>
            <w:tcMar>
              <w:top w:w="75" w:type="dxa"/>
              <w:left w:w="75" w:type="dxa"/>
              <w:bottom w:w="75" w:type="dxa"/>
              <w:right w:w="450" w:type="dxa"/>
            </w:tcMar>
            <w:vAlign w:val="center"/>
            <w:hideMark/>
          </w:tcPr>
          <w:p w14:paraId="5BAD4FAD" w14:textId="03646EFB" w:rsidR="007D4209" w:rsidRPr="007D4209" w:rsidRDefault="00954FF9" w:rsidP="007D4209">
            <w:pPr>
              <w:spacing w:after="180" w:line="240" w:lineRule="auto"/>
              <w:rPr>
                <w:rFonts w:ascii="Times New Roman" w:eastAsia="Times New Roman" w:hAnsi="Times New Roman" w:cs="Times New Roman"/>
                <w:sz w:val="18"/>
                <w:szCs w:val="18"/>
                <w:lang w:eastAsia="nl-BE"/>
              </w:rPr>
            </w:pPr>
            <w:r w:rsidRPr="00954FF9">
              <w:rPr>
                <w:rFonts w:ascii="Calibri" w:hAnsi="Calibri" w:cs="Calibri"/>
              </w:rPr>
              <w:t>3.439,24</w:t>
            </w:r>
          </w:p>
        </w:tc>
        <w:tc>
          <w:tcPr>
            <w:tcW w:w="1000" w:type="pct"/>
            <w:tcBorders>
              <w:bottom w:val="single" w:sz="6" w:space="0" w:color="DDDDDD"/>
            </w:tcBorders>
            <w:noWrap/>
            <w:tcMar>
              <w:top w:w="75" w:type="dxa"/>
              <w:left w:w="75" w:type="dxa"/>
              <w:bottom w:w="75" w:type="dxa"/>
              <w:right w:w="450" w:type="dxa"/>
            </w:tcMar>
            <w:vAlign w:val="center"/>
            <w:hideMark/>
          </w:tcPr>
          <w:p w14:paraId="22D68DD8" w14:textId="4DC9F496"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3.768,92</w:t>
            </w:r>
          </w:p>
        </w:tc>
      </w:tr>
      <w:tr w:rsidR="007D4209" w:rsidRPr="007D4209" w14:paraId="4C8E2D28" w14:textId="77777777" w:rsidTr="007D4209">
        <w:tc>
          <w:tcPr>
            <w:tcW w:w="1000" w:type="pct"/>
            <w:tcBorders>
              <w:bottom w:val="single" w:sz="6" w:space="0" w:color="DDDDDD"/>
            </w:tcBorders>
            <w:tcMar>
              <w:top w:w="75" w:type="dxa"/>
              <w:left w:w="75" w:type="dxa"/>
              <w:bottom w:w="75" w:type="dxa"/>
              <w:right w:w="450" w:type="dxa"/>
            </w:tcMar>
            <w:vAlign w:val="center"/>
            <w:hideMark/>
          </w:tcPr>
          <w:p w14:paraId="225E4CA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w:t>
            </w:r>
          </w:p>
        </w:tc>
        <w:tc>
          <w:tcPr>
            <w:tcW w:w="1000" w:type="pct"/>
            <w:tcBorders>
              <w:bottom w:val="single" w:sz="6" w:space="0" w:color="DDDDDD"/>
            </w:tcBorders>
            <w:noWrap/>
            <w:tcMar>
              <w:top w:w="75" w:type="dxa"/>
              <w:left w:w="75" w:type="dxa"/>
              <w:bottom w:w="75" w:type="dxa"/>
              <w:right w:w="450" w:type="dxa"/>
            </w:tcMar>
            <w:vAlign w:val="center"/>
            <w:hideMark/>
          </w:tcPr>
          <w:p w14:paraId="16AF6296" w14:textId="1E62F68B"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2.876,47</w:t>
            </w:r>
          </w:p>
        </w:tc>
        <w:tc>
          <w:tcPr>
            <w:tcW w:w="1000" w:type="pct"/>
            <w:tcBorders>
              <w:bottom w:val="single" w:sz="6" w:space="0" w:color="DDDDDD"/>
            </w:tcBorders>
            <w:noWrap/>
            <w:tcMar>
              <w:top w:w="75" w:type="dxa"/>
              <w:left w:w="75" w:type="dxa"/>
              <w:bottom w:w="75" w:type="dxa"/>
              <w:right w:w="450" w:type="dxa"/>
            </w:tcMar>
            <w:vAlign w:val="center"/>
            <w:hideMark/>
          </w:tcPr>
          <w:p w14:paraId="6165C5A5" w14:textId="7F6D6E72"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3.204,16</w:t>
            </w:r>
          </w:p>
        </w:tc>
        <w:tc>
          <w:tcPr>
            <w:tcW w:w="1000" w:type="pct"/>
            <w:tcBorders>
              <w:bottom w:val="single" w:sz="6" w:space="0" w:color="DDDDDD"/>
            </w:tcBorders>
            <w:noWrap/>
            <w:tcMar>
              <w:top w:w="75" w:type="dxa"/>
              <w:left w:w="75" w:type="dxa"/>
              <w:bottom w:w="75" w:type="dxa"/>
              <w:right w:w="450" w:type="dxa"/>
            </w:tcMar>
            <w:vAlign w:val="center"/>
            <w:hideMark/>
          </w:tcPr>
          <w:p w14:paraId="185C2AC7" w14:textId="1DA490BC"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3.461,95</w:t>
            </w:r>
          </w:p>
        </w:tc>
        <w:tc>
          <w:tcPr>
            <w:tcW w:w="1000" w:type="pct"/>
            <w:tcBorders>
              <w:bottom w:val="single" w:sz="6" w:space="0" w:color="DDDDDD"/>
            </w:tcBorders>
            <w:noWrap/>
            <w:tcMar>
              <w:top w:w="75" w:type="dxa"/>
              <w:left w:w="75" w:type="dxa"/>
              <w:bottom w:w="75" w:type="dxa"/>
              <w:right w:w="450" w:type="dxa"/>
            </w:tcMar>
            <w:vAlign w:val="center"/>
            <w:hideMark/>
          </w:tcPr>
          <w:p w14:paraId="22E1D3FC" w14:textId="0B398CDD"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3.812,64</w:t>
            </w:r>
          </w:p>
        </w:tc>
      </w:tr>
      <w:tr w:rsidR="007D4209" w:rsidRPr="007D4209" w14:paraId="1D9955E8" w14:textId="77777777" w:rsidTr="007D4209">
        <w:tc>
          <w:tcPr>
            <w:tcW w:w="1000" w:type="pct"/>
            <w:tcBorders>
              <w:bottom w:val="single" w:sz="6" w:space="0" w:color="DDDDDD"/>
            </w:tcBorders>
            <w:tcMar>
              <w:top w:w="75" w:type="dxa"/>
              <w:left w:w="75" w:type="dxa"/>
              <w:bottom w:w="75" w:type="dxa"/>
              <w:right w:w="450" w:type="dxa"/>
            </w:tcMar>
            <w:vAlign w:val="center"/>
            <w:hideMark/>
          </w:tcPr>
          <w:p w14:paraId="056743B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21</w:t>
            </w:r>
          </w:p>
        </w:tc>
        <w:tc>
          <w:tcPr>
            <w:tcW w:w="1000" w:type="pct"/>
            <w:tcBorders>
              <w:bottom w:val="single" w:sz="6" w:space="0" w:color="DDDDDD"/>
            </w:tcBorders>
            <w:noWrap/>
            <w:tcMar>
              <w:top w:w="75" w:type="dxa"/>
              <w:left w:w="75" w:type="dxa"/>
              <w:bottom w:w="75" w:type="dxa"/>
              <w:right w:w="450" w:type="dxa"/>
            </w:tcMar>
            <w:vAlign w:val="center"/>
            <w:hideMark/>
          </w:tcPr>
          <w:p w14:paraId="659E1B7F" w14:textId="4366AC67"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2.876,47</w:t>
            </w:r>
          </w:p>
        </w:tc>
        <w:tc>
          <w:tcPr>
            <w:tcW w:w="1000" w:type="pct"/>
            <w:tcBorders>
              <w:bottom w:val="single" w:sz="6" w:space="0" w:color="DDDDDD"/>
            </w:tcBorders>
            <w:noWrap/>
            <w:tcMar>
              <w:top w:w="75" w:type="dxa"/>
              <w:left w:w="75" w:type="dxa"/>
              <w:bottom w:w="75" w:type="dxa"/>
              <w:right w:w="450" w:type="dxa"/>
            </w:tcMar>
            <w:vAlign w:val="center"/>
            <w:hideMark/>
          </w:tcPr>
          <w:p w14:paraId="7D91CAAC" w14:textId="67CC3F0A"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3.204,16</w:t>
            </w:r>
          </w:p>
        </w:tc>
        <w:tc>
          <w:tcPr>
            <w:tcW w:w="1000" w:type="pct"/>
            <w:tcBorders>
              <w:bottom w:val="single" w:sz="6" w:space="0" w:color="DDDDDD"/>
            </w:tcBorders>
            <w:noWrap/>
            <w:tcMar>
              <w:top w:w="75" w:type="dxa"/>
              <w:left w:w="75" w:type="dxa"/>
              <w:bottom w:w="75" w:type="dxa"/>
              <w:right w:w="450" w:type="dxa"/>
            </w:tcMar>
            <w:vAlign w:val="center"/>
            <w:hideMark/>
          </w:tcPr>
          <w:p w14:paraId="5D192C22" w14:textId="31325354"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3.461,95</w:t>
            </w:r>
          </w:p>
        </w:tc>
        <w:tc>
          <w:tcPr>
            <w:tcW w:w="1000" w:type="pct"/>
            <w:tcBorders>
              <w:bottom w:val="single" w:sz="6" w:space="0" w:color="DDDDDD"/>
            </w:tcBorders>
            <w:noWrap/>
            <w:tcMar>
              <w:top w:w="75" w:type="dxa"/>
              <w:left w:w="75" w:type="dxa"/>
              <w:bottom w:w="75" w:type="dxa"/>
              <w:right w:w="450" w:type="dxa"/>
            </w:tcMar>
            <w:vAlign w:val="center"/>
            <w:hideMark/>
          </w:tcPr>
          <w:p w14:paraId="29BEF3BD" w14:textId="3710462A"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3.812,64</w:t>
            </w:r>
          </w:p>
        </w:tc>
      </w:tr>
      <w:tr w:rsidR="007D4209" w:rsidRPr="007D4209" w14:paraId="5622D2CF" w14:textId="77777777" w:rsidTr="007D4209">
        <w:tc>
          <w:tcPr>
            <w:tcW w:w="1000" w:type="pct"/>
            <w:tcBorders>
              <w:bottom w:val="single" w:sz="6" w:space="0" w:color="DDDDDD"/>
            </w:tcBorders>
            <w:tcMar>
              <w:top w:w="75" w:type="dxa"/>
              <w:left w:w="75" w:type="dxa"/>
              <w:bottom w:w="75" w:type="dxa"/>
              <w:right w:w="450" w:type="dxa"/>
            </w:tcMar>
            <w:vAlign w:val="center"/>
            <w:hideMark/>
          </w:tcPr>
          <w:p w14:paraId="1E815A4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22</w:t>
            </w:r>
          </w:p>
        </w:tc>
        <w:tc>
          <w:tcPr>
            <w:tcW w:w="1000" w:type="pct"/>
            <w:tcBorders>
              <w:bottom w:val="single" w:sz="6" w:space="0" w:color="DDDDDD"/>
            </w:tcBorders>
            <w:noWrap/>
            <w:tcMar>
              <w:top w:w="75" w:type="dxa"/>
              <w:left w:w="75" w:type="dxa"/>
              <w:bottom w:w="75" w:type="dxa"/>
              <w:right w:w="450" w:type="dxa"/>
            </w:tcMar>
            <w:vAlign w:val="center"/>
            <w:hideMark/>
          </w:tcPr>
          <w:p w14:paraId="6370598F" w14:textId="4CF21433"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2.887,72</w:t>
            </w:r>
          </w:p>
        </w:tc>
        <w:tc>
          <w:tcPr>
            <w:tcW w:w="1000" w:type="pct"/>
            <w:tcBorders>
              <w:bottom w:val="single" w:sz="6" w:space="0" w:color="DDDDDD"/>
            </w:tcBorders>
            <w:noWrap/>
            <w:tcMar>
              <w:top w:w="75" w:type="dxa"/>
              <w:left w:w="75" w:type="dxa"/>
              <w:bottom w:w="75" w:type="dxa"/>
              <w:right w:w="450" w:type="dxa"/>
            </w:tcMar>
            <w:vAlign w:val="center"/>
            <w:hideMark/>
          </w:tcPr>
          <w:p w14:paraId="6828BD01" w14:textId="5EA0D7DB"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3.221,28</w:t>
            </w:r>
          </w:p>
        </w:tc>
        <w:tc>
          <w:tcPr>
            <w:tcW w:w="1000" w:type="pct"/>
            <w:tcBorders>
              <w:bottom w:val="single" w:sz="6" w:space="0" w:color="DDDDDD"/>
            </w:tcBorders>
            <w:noWrap/>
            <w:tcMar>
              <w:top w:w="75" w:type="dxa"/>
              <w:left w:w="75" w:type="dxa"/>
              <w:bottom w:w="75" w:type="dxa"/>
              <w:right w:w="450" w:type="dxa"/>
            </w:tcMar>
            <w:vAlign w:val="center"/>
            <w:hideMark/>
          </w:tcPr>
          <w:p w14:paraId="7DE7CB71" w14:textId="569FEED8"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3.487,02</w:t>
            </w:r>
          </w:p>
        </w:tc>
        <w:tc>
          <w:tcPr>
            <w:tcW w:w="1000" w:type="pct"/>
            <w:tcBorders>
              <w:bottom w:val="single" w:sz="6" w:space="0" w:color="DDDDDD"/>
            </w:tcBorders>
            <w:noWrap/>
            <w:tcMar>
              <w:top w:w="75" w:type="dxa"/>
              <w:left w:w="75" w:type="dxa"/>
              <w:bottom w:w="75" w:type="dxa"/>
              <w:right w:w="450" w:type="dxa"/>
            </w:tcMar>
            <w:vAlign w:val="center"/>
            <w:hideMark/>
          </w:tcPr>
          <w:p w14:paraId="4074A676" w14:textId="37524402"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3.844,29</w:t>
            </w:r>
          </w:p>
        </w:tc>
      </w:tr>
      <w:tr w:rsidR="007D4209" w:rsidRPr="007D4209" w14:paraId="2B7F07E4" w14:textId="77777777" w:rsidTr="007D4209">
        <w:tc>
          <w:tcPr>
            <w:tcW w:w="1000" w:type="pct"/>
            <w:tcBorders>
              <w:bottom w:val="single" w:sz="6" w:space="0" w:color="DDDDDD"/>
            </w:tcBorders>
            <w:tcMar>
              <w:top w:w="75" w:type="dxa"/>
              <w:left w:w="75" w:type="dxa"/>
              <w:bottom w:w="75" w:type="dxa"/>
              <w:right w:w="450" w:type="dxa"/>
            </w:tcMar>
            <w:vAlign w:val="center"/>
            <w:hideMark/>
          </w:tcPr>
          <w:p w14:paraId="10FE362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23</w:t>
            </w:r>
          </w:p>
        </w:tc>
        <w:tc>
          <w:tcPr>
            <w:tcW w:w="1000" w:type="pct"/>
            <w:tcBorders>
              <w:bottom w:val="single" w:sz="6" w:space="0" w:color="DDDDDD"/>
            </w:tcBorders>
            <w:noWrap/>
            <w:tcMar>
              <w:top w:w="75" w:type="dxa"/>
              <w:left w:w="75" w:type="dxa"/>
              <w:bottom w:w="75" w:type="dxa"/>
              <w:right w:w="450" w:type="dxa"/>
            </w:tcMar>
            <w:vAlign w:val="center"/>
            <w:hideMark/>
          </w:tcPr>
          <w:p w14:paraId="03703FAD" w14:textId="5B3E4649"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2.887,72</w:t>
            </w:r>
          </w:p>
        </w:tc>
        <w:tc>
          <w:tcPr>
            <w:tcW w:w="1000" w:type="pct"/>
            <w:tcBorders>
              <w:bottom w:val="single" w:sz="6" w:space="0" w:color="DDDDDD"/>
            </w:tcBorders>
            <w:noWrap/>
            <w:tcMar>
              <w:top w:w="75" w:type="dxa"/>
              <w:left w:w="75" w:type="dxa"/>
              <w:bottom w:w="75" w:type="dxa"/>
              <w:right w:w="450" w:type="dxa"/>
            </w:tcMar>
            <w:vAlign w:val="center"/>
            <w:hideMark/>
          </w:tcPr>
          <w:p w14:paraId="04478A98" w14:textId="2EBE3A0A"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3.221,28</w:t>
            </w:r>
          </w:p>
        </w:tc>
        <w:tc>
          <w:tcPr>
            <w:tcW w:w="1000" w:type="pct"/>
            <w:tcBorders>
              <w:bottom w:val="single" w:sz="6" w:space="0" w:color="DDDDDD"/>
            </w:tcBorders>
            <w:noWrap/>
            <w:tcMar>
              <w:top w:w="75" w:type="dxa"/>
              <w:left w:w="75" w:type="dxa"/>
              <w:bottom w:w="75" w:type="dxa"/>
              <w:right w:w="450" w:type="dxa"/>
            </w:tcMar>
            <w:vAlign w:val="center"/>
            <w:hideMark/>
          </w:tcPr>
          <w:p w14:paraId="479CAC48" w14:textId="27529F08"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3.487,02</w:t>
            </w:r>
          </w:p>
        </w:tc>
        <w:tc>
          <w:tcPr>
            <w:tcW w:w="1000" w:type="pct"/>
            <w:tcBorders>
              <w:bottom w:val="single" w:sz="6" w:space="0" w:color="DDDDDD"/>
            </w:tcBorders>
            <w:noWrap/>
            <w:tcMar>
              <w:top w:w="75" w:type="dxa"/>
              <w:left w:w="75" w:type="dxa"/>
              <w:bottom w:w="75" w:type="dxa"/>
              <w:right w:w="450" w:type="dxa"/>
            </w:tcMar>
            <w:vAlign w:val="center"/>
            <w:hideMark/>
          </w:tcPr>
          <w:p w14:paraId="608A0F6F" w14:textId="28BD8286"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3.844,29</w:t>
            </w:r>
          </w:p>
        </w:tc>
      </w:tr>
      <w:tr w:rsidR="007D4209" w:rsidRPr="007D4209" w14:paraId="6F1C3651" w14:textId="77777777" w:rsidTr="007D4209">
        <w:tc>
          <w:tcPr>
            <w:tcW w:w="1000" w:type="pct"/>
            <w:tcBorders>
              <w:bottom w:val="single" w:sz="6" w:space="0" w:color="DDDDDD"/>
            </w:tcBorders>
            <w:tcMar>
              <w:top w:w="75" w:type="dxa"/>
              <w:left w:w="75" w:type="dxa"/>
              <w:bottom w:w="75" w:type="dxa"/>
              <w:right w:w="450" w:type="dxa"/>
            </w:tcMar>
            <w:vAlign w:val="center"/>
            <w:hideMark/>
          </w:tcPr>
          <w:p w14:paraId="435E854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24</w:t>
            </w:r>
          </w:p>
        </w:tc>
        <w:tc>
          <w:tcPr>
            <w:tcW w:w="1000" w:type="pct"/>
            <w:tcBorders>
              <w:bottom w:val="single" w:sz="6" w:space="0" w:color="DDDDDD"/>
            </w:tcBorders>
            <w:noWrap/>
            <w:tcMar>
              <w:top w:w="75" w:type="dxa"/>
              <w:left w:w="75" w:type="dxa"/>
              <w:bottom w:w="75" w:type="dxa"/>
              <w:right w:w="450" w:type="dxa"/>
            </w:tcMar>
            <w:vAlign w:val="center"/>
            <w:hideMark/>
          </w:tcPr>
          <w:p w14:paraId="1C2AD6C6" w14:textId="76BAE417"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2.894,05</w:t>
            </w:r>
          </w:p>
        </w:tc>
        <w:tc>
          <w:tcPr>
            <w:tcW w:w="1000" w:type="pct"/>
            <w:tcBorders>
              <w:bottom w:val="single" w:sz="6" w:space="0" w:color="DDDDDD"/>
            </w:tcBorders>
            <w:noWrap/>
            <w:tcMar>
              <w:top w:w="75" w:type="dxa"/>
              <w:left w:w="75" w:type="dxa"/>
              <w:bottom w:w="75" w:type="dxa"/>
              <w:right w:w="450" w:type="dxa"/>
            </w:tcMar>
            <w:vAlign w:val="center"/>
            <w:hideMark/>
          </w:tcPr>
          <w:p w14:paraId="327E1A56" w14:textId="4D05926B"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3.221,28</w:t>
            </w:r>
          </w:p>
        </w:tc>
        <w:tc>
          <w:tcPr>
            <w:tcW w:w="1000" w:type="pct"/>
            <w:tcBorders>
              <w:bottom w:val="single" w:sz="6" w:space="0" w:color="DDDDDD"/>
            </w:tcBorders>
            <w:noWrap/>
            <w:tcMar>
              <w:top w:w="75" w:type="dxa"/>
              <w:left w:w="75" w:type="dxa"/>
              <w:bottom w:w="75" w:type="dxa"/>
              <w:right w:w="450" w:type="dxa"/>
            </w:tcMar>
            <w:vAlign w:val="center"/>
            <w:hideMark/>
          </w:tcPr>
          <w:p w14:paraId="2AC515C2" w14:textId="41650D6D"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3.520,58</w:t>
            </w:r>
          </w:p>
        </w:tc>
        <w:tc>
          <w:tcPr>
            <w:tcW w:w="1000" w:type="pct"/>
            <w:tcBorders>
              <w:bottom w:val="single" w:sz="6" w:space="0" w:color="DDDDDD"/>
            </w:tcBorders>
            <w:noWrap/>
            <w:tcMar>
              <w:top w:w="75" w:type="dxa"/>
              <w:left w:w="75" w:type="dxa"/>
              <w:bottom w:w="75" w:type="dxa"/>
              <w:right w:w="450" w:type="dxa"/>
            </w:tcMar>
            <w:vAlign w:val="center"/>
            <w:hideMark/>
          </w:tcPr>
          <w:p w14:paraId="65E07603" w14:textId="55865B84"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3.876,26</w:t>
            </w:r>
          </w:p>
        </w:tc>
      </w:tr>
      <w:tr w:rsidR="007D4209" w:rsidRPr="007D4209" w14:paraId="7FAE76B4" w14:textId="77777777" w:rsidTr="007D4209">
        <w:tc>
          <w:tcPr>
            <w:tcW w:w="1000" w:type="pct"/>
            <w:tcBorders>
              <w:bottom w:val="single" w:sz="6" w:space="0" w:color="DDDDDD"/>
            </w:tcBorders>
            <w:tcMar>
              <w:top w:w="75" w:type="dxa"/>
              <w:left w:w="75" w:type="dxa"/>
              <w:bottom w:w="75" w:type="dxa"/>
              <w:right w:w="450" w:type="dxa"/>
            </w:tcMar>
            <w:vAlign w:val="center"/>
            <w:hideMark/>
          </w:tcPr>
          <w:p w14:paraId="285CAA7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25</w:t>
            </w:r>
          </w:p>
        </w:tc>
        <w:tc>
          <w:tcPr>
            <w:tcW w:w="1000" w:type="pct"/>
            <w:tcBorders>
              <w:bottom w:val="single" w:sz="6" w:space="0" w:color="DDDDDD"/>
            </w:tcBorders>
            <w:noWrap/>
            <w:tcMar>
              <w:top w:w="75" w:type="dxa"/>
              <w:left w:w="75" w:type="dxa"/>
              <w:bottom w:w="75" w:type="dxa"/>
              <w:right w:w="450" w:type="dxa"/>
            </w:tcMar>
            <w:vAlign w:val="center"/>
            <w:hideMark/>
          </w:tcPr>
          <w:p w14:paraId="0604D747" w14:textId="071F3F6D"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2.894,05</w:t>
            </w:r>
          </w:p>
        </w:tc>
        <w:tc>
          <w:tcPr>
            <w:tcW w:w="1000" w:type="pct"/>
            <w:tcBorders>
              <w:bottom w:val="single" w:sz="6" w:space="0" w:color="DDDDDD"/>
            </w:tcBorders>
            <w:noWrap/>
            <w:tcMar>
              <w:top w:w="75" w:type="dxa"/>
              <w:left w:w="75" w:type="dxa"/>
              <w:bottom w:w="75" w:type="dxa"/>
              <w:right w:w="450" w:type="dxa"/>
            </w:tcMar>
            <w:vAlign w:val="center"/>
            <w:hideMark/>
          </w:tcPr>
          <w:p w14:paraId="02C360D1" w14:textId="7F492304"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3.221,28</w:t>
            </w:r>
          </w:p>
        </w:tc>
        <w:tc>
          <w:tcPr>
            <w:tcW w:w="1000" w:type="pct"/>
            <w:tcBorders>
              <w:bottom w:val="single" w:sz="6" w:space="0" w:color="DDDDDD"/>
            </w:tcBorders>
            <w:noWrap/>
            <w:tcMar>
              <w:top w:w="75" w:type="dxa"/>
              <w:left w:w="75" w:type="dxa"/>
              <w:bottom w:w="75" w:type="dxa"/>
              <w:right w:w="450" w:type="dxa"/>
            </w:tcMar>
            <w:vAlign w:val="center"/>
            <w:hideMark/>
          </w:tcPr>
          <w:p w14:paraId="1C65D0E0" w14:textId="6B0243CE"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3.520,58</w:t>
            </w:r>
          </w:p>
        </w:tc>
        <w:tc>
          <w:tcPr>
            <w:tcW w:w="1000" w:type="pct"/>
            <w:tcBorders>
              <w:bottom w:val="single" w:sz="6" w:space="0" w:color="DDDDDD"/>
            </w:tcBorders>
            <w:noWrap/>
            <w:tcMar>
              <w:top w:w="75" w:type="dxa"/>
              <w:left w:w="75" w:type="dxa"/>
              <w:bottom w:w="75" w:type="dxa"/>
              <w:right w:w="450" w:type="dxa"/>
            </w:tcMar>
            <w:vAlign w:val="center"/>
            <w:hideMark/>
          </w:tcPr>
          <w:p w14:paraId="090AD588" w14:textId="16E701A6"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3.876,26</w:t>
            </w:r>
          </w:p>
        </w:tc>
      </w:tr>
      <w:tr w:rsidR="007D4209" w:rsidRPr="007D4209" w14:paraId="0A934463" w14:textId="77777777" w:rsidTr="007D4209">
        <w:tc>
          <w:tcPr>
            <w:tcW w:w="1000" w:type="pct"/>
            <w:tcBorders>
              <w:bottom w:val="single" w:sz="6" w:space="0" w:color="DDDDDD"/>
            </w:tcBorders>
            <w:tcMar>
              <w:top w:w="75" w:type="dxa"/>
              <w:left w:w="75" w:type="dxa"/>
              <w:bottom w:w="75" w:type="dxa"/>
              <w:right w:w="450" w:type="dxa"/>
            </w:tcMar>
            <w:vAlign w:val="center"/>
            <w:hideMark/>
          </w:tcPr>
          <w:p w14:paraId="630CCF5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26</w:t>
            </w:r>
          </w:p>
        </w:tc>
        <w:tc>
          <w:tcPr>
            <w:tcW w:w="1000" w:type="pct"/>
            <w:tcBorders>
              <w:bottom w:val="single" w:sz="6" w:space="0" w:color="DDDDDD"/>
            </w:tcBorders>
            <w:noWrap/>
            <w:tcMar>
              <w:top w:w="75" w:type="dxa"/>
              <w:left w:w="75" w:type="dxa"/>
              <w:bottom w:w="75" w:type="dxa"/>
              <w:right w:w="450" w:type="dxa"/>
            </w:tcMar>
            <w:vAlign w:val="center"/>
            <w:hideMark/>
          </w:tcPr>
          <w:p w14:paraId="7D7B8230" w14:textId="4599A09F"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2.900,85</w:t>
            </w:r>
          </w:p>
        </w:tc>
        <w:tc>
          <w:tcPr>
            <w:tcW w:w="1000" w:type="pct"/>
            <w:tcBorders>
              <w:bottom w:val="single" w:sz="6" w:space="0" w:color="DDDDDD"/>
            </w:tcBorders>
            <w:noWrap/>
            <w:tcMar>
              <w:top w:w="75" w:type="dxa"/>
              <w:left w:w="75" w:type="dxa"/>
              <w:bottom w:w="75" w:type="dxa"/>
              <w:right w:w="450" w:type="dxa"/>
            </w:tcMar>
            <w:vAlign w:val="center"/>
            <w:hideMark/>
          </w:tcPr>
          <w:p w14:paraId="063E6B1F" w14:textId="7AE26A2B" w:rsidR="007D4209" w:rsidRPr="00446C2D" w:rsidRDefault="00446C2D" w:rsidP="007D4209">
            <w:pPr>
              <w:spacing w:after="180" w:line="240" w:lineRule="auto"/>
              <w:rPr>
                <w:rFonts w:ascii="Times New Roman" w:eastAsia="Times New Roman" w:hAnsi="Times New Roman" w:cs="Times New Roman"/>
                <w:lang w:eastAsia="nl-BE"/>
              </w:rPr>
            </w:pPr>
            <w:r w:rsidRPr="00446C2D">
              <w:rPr>
                <w:rFonts w:ascii="Calibri" w:hAnsi="Calibri" w:cs="Calibri"/>
              </w:rPr>
              <w:t>3.237,32</w:t>
            </w:r>
          </w:p>
        </w:tc>
        <w:tc>
          <w:tcPr>
            <w:tcW w:w="1000" w:type="pct"/>
            <w:tcBorders>
              <w:bottom w:val="single" w:sz="6" w:space="0" w:color="DDDDDD"/>
            </w:tcBorders>
            <w:noWrap/>
            <w:tcMar>
              <w:top w:w="75" w:type="dxa"/>
              <w:left w:w="75" w:type="dxa"/>
              <w:bottom w:w="75" w:type="dxa"/>
              <w:right w:w="450" w:type="dxa"/>
            </w:tcMar>
            <w:vAlign w:val="center"/>
            <w:hideMark/>
          </w:tcPr>
          <w:p w14:paraId="23A02528" w14:textId="453B22CD"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3.534,39</w:t>
            </w:r>
          </w:p>
        </w:tc>
        <w:tc>
          <w:tcPr>
            <w:tcW w:w="1000" w:type="pct"/>
            <w:tcBorders>
              <w:bottom w:val="single" w:sz="6" w:space="0" w:color="DDDDDD"/>
            </w:tcBorders>
            <w:noWrap/>
            <w:tcMar>
              <w:top w:w="75" w:type="dxa"/>
              <w:left w:w="75" w:type="dxa"/>
              <w:bottom w:w="75" w:type="dxa"/>
              <w:right w:w="450" w:type="dxa"/>
            </w:tcMar>
            <w:vAlign w:val="center"/>
            <w:hideMark/>
          </w:tcPr>
          <w:p w14:paraId="51BE3F67" w14:textId="2AD6B474"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3.908,40</w:t>
            </w:r>
          </w:p>
        </w:tc>
      </w:tr>
      <w:tr w:rsidR="007D4209" w:rsidRPr="007D4209" w14:paraId="2E8BAC6D" w14:textId="77777777" w:rsidTr="007D4209">
        <w:tc>
          <w:tcPr>
            <w:tcW w:w="1000" w:type="pct"/>
            <w:tcBorders>
              <w:bottom w:val="single" w:sz="6" w:space="0" w:color="DDDDDD"/>
            </w:tcBorders>
            <w:tcMar>
              <w:top w:w="75" w:type="dxa"/>
              <w:left w:w="75" w:type="dxa"/>
              <w:bottom w:w="75" w:type="dxa"/>
              <w:right w:w="450" w:type="dxa"/>
            </w:tcMar>
            <w:vAlign w:val="center"/>
            <w:hideMark/>
          </w:tcPr>
          <w:p w14:paraId="4EB3480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27</w:t>
            </w:r>
          </w:p>
        </w:tc>
        <w:tc>
          <w:tcPr>
            <w:tcW w:w="1000" w:type="pct"/>
            <w:tcBorders>
              <w:bottom w:val="single" w:sz="6" w:space="0" w:color="DDDDDD"/>
            </w:tcBorders>
            <w:noWrap/>
            <w:tcMar>
              <w:top w:w="75" w:type="dxa"/>
              <w:left w:w="75" w:type="dxa"/>
              <w:bottom w:w="75" w:type="dxa"/>
              <w:right w:w="450" w:type="dxa"/>
            </w:tcMar>
            <w:vAlign w:val="center"/>
            <w:hideMark/>
          </w:tcPr>
          <w:p w14:paraId="4EDE377D" w14:textId="2D6F9DCD" w:rsidR="007D4209" w:rsidRPr="00446C2D" w:rsidRDefault="00446C2D" w:rsidP="007D420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2.900,85</w:t>
            </w:r>
          </w:p>
        </w:tc>
        <w:tc>
          <w:tcPr>
            <w:tcW w:w="1000" w:type="pct"/>
            <w:tcBorders>
              <w:bottom w:val="single" w:sz="6" w:space="0" w:color="DDDDDD"/>
            </w:tcBorders>
            <w:noWrap/>
            <w:tcMar>
              <w:top w:w="75" w:type="dxa"/>
              <w:left w:w="75" w:type="dxa"/>
              <w:bottom w:w="75" w:type="dxa"/>
              <w:right w:w="450" w:type="dxa"/>
            </w:tcMar>
            <w:vAlign w:val="center"/>
            <w:hideMark/>
          </w:tcPr>
          <w:p w14:paraId="3E038A2E" w14:textId="2B706686"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3.237,32</w:t>
            </w:r>
          </w:p>
        </w:tc>
        <w:tc>
          <w:tcPr>
            <w:tcW w:w="1000" w:type="pct"/>
            <w:tcBorders>
              <w:bottom w:val="single" w:sz="6" w:space="0" w:color="DDDDDD"/>
            </w:tcBorders>
            <w:noWrap/>
            <w:tcMar>
              <w:top w:w="75" w:type="dxa"/>
              <w:left w:w="75" w:type="dxa"/>
              <w:bottom w:w="75" w:type="dxa"/>
              <w:right w:w="450" w:type="dxa"/>
            </w:tcMar>
            <w:vAlign w:val="center"/>
            <w:hideMark/>
          </w:tcPr>
          <w:p w14:paraId="28D8E366" w14:textId="20455492" w:rsidR="007D4209" w:rsidRPr="00954FF9" w:rsidRDefault="00954FF9" w:rsidP="007D4209">
            <w:pPr>
              <w:spacing w:after="180" w:line="240" w:lineRule="auto"/>
              <w:rPr>
                <w:rFonts w:ascii="Times New Roman" w:eastAsia="Times New Roman" w:hAnsi="Times New Roman" w:cs="Times New Roman"/>
                <w:lang w:eastAsia="nl-BE"/>
              </w:rPr>
            </w:pPr>
            <w:r w:rsidRPr="00954FF9">
              <w:rPr>
                <w:rFonts w:ascii="Calibri" w:hAnsi="Calibri" w:cs="Calibri"/>
              </w:rPr>
              <w:t>3.534,39</w:t>
            </w:r>
          </w:p>
        </w:tc>
        <w:tc>
          <w:tcPr>
            <w:tcW w:w="1000" w:type="pct"/>
            <w:tcBorders>
              <w:bottom w:val="single" w:sz="6" w:space="0" w:color="DDDDDD"/>
            </w:tcBorders>
            <w:noWrap/>
            <w:tcMar>
              <w:top w:w="75" w:type="dxa"/>
              <w:left w:w="75" w:type="dxa"/>
              <w:bottom w:w="75" w:type="dxa"/>
              <w:right w:w="450" w:type="dxa"/>
            </w:tcMar>
            <w:vAlign w:val="center"/>
            <w:hideMark/>
          </w:tcPr>
          <w:p w14:paraId="23988DFB" w14:textId="3E9D4D12" w:rsidR="007D4209" w:rsidRPr="007D4209" w:rsidRDefault="00954FF9"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3.908,40</w:t>
            </w:r>
          </w:p>
        </w:tc>
      </w:tr>
      <w:tr w:rsidR="00954FF9" w:rsidRPr="007D4209" w14:paraId="5DB6116B" w14:textId="77777777" w:rsidTr="00F4185C">
        <w:tc>
          <w:tcPr>
            <w:tcW w:w="1000" w:type="pct"/>
            <w:tcBorders>
              <w:bottom w:val="single" w:sz="6" w:space="0" w:color="DDDDDD"/>
            </w:tcBorders>
            <w:tcMar>
              <w:top w:w="75" w:type="dxa"/>
              <w:left w:w="75" w:type="dxa"/>
              <w:bottom w:w="75" w:type="dxa"/>
              <w:right w:w="450" w:type="dxa"/>
            </w:tcMar>
            <w:vAlign w:val="center"/>
            <w:hideMark/>
          </w:tcPr>
          <w:p w14:paraId="3F62AE0F"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p>
        </w:tc>
        <w:tc>
          <w:tcPr>
            <w:tcW w:w="1000" w:type="pct"/>
            <w:tcBorders>
              <w:bottom w:val="single" w:sz="6" w:space="0" w:color="DDDDDD"/>
            </w:tcBorders>
            <w:noWrap/>
            <w:tcMar>
              <w:top w:w="75" w:type="dxa"/>
              <w:left w:w="75" w:type="dxa"/>
              <w:bottom w:w="75" w:type="dxa"/>
              <w:right w:w="450" w:type="dxa"/>
            </w:tcMar>
            <w:vAlign w:val="center"/>
            <w:hideMark/>
          </w:tcPr>
          <w:p w14:paraId="47BC54D5" w14:textId="19663A51"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1F0F51FD" w14:textId="5F78B57D"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vAlign w:val="center"/>
            <w:hideMark/>
          </w:tcPr>
          <w:p w14:paraId="29C90BE3" w14:textId="7B4AE9D5"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3.547,71</w:t>
            </w:r>
          </w:p>
        </w:tc>
        <w:tc>
          <w:tcPr>
            <w:tcW w:w="1000" w:type="pct"/>
            <w:tcBorders>
              <w:bottom w:val="single" w:sz="6" w:space="0" w:color="DDDDDD"/>
            </w:tcBorders>
            <w:noWrap/>
            <w:tcMar>
              <w:top w:w="75" w:type="dxa"/>
              <w:left w:w="75" w:type="dxa"/>
              <w:bottom w:w="75" w:type="dxa"/>
              <w:right w:w="450" w:type="dxa"/>
            </w:tcMar>
            <w:vAlign w:val="center"/>
            <w:hideMark/>
          </w:tcPr>
          <w:p w14:paraId="20D9C70D" w14:textId="29B8848E"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3.940,57</w:t>
            </w:r>
          </w:p>
        </w:tc>
      </w:tr>
      <w:tr w:rsidR="00954FF9" w:rsidRPr="007D4209" w14:paraId="33779C93" w14:textId="77777777" w:rsidTr="003D53BA">
        <w:tc>
          <w:tcPr>
            <w:tcW w:w="1000" w:type="pct"/>
            <w:tcBorders>
              <w:bottom w:val="single" w:sz="6" w:space="0" w:color="DDDDDD"/>
            </w:tcBorders>
            <w:tcMar>
              <w:top w:w="75" w:type="dxa"/>
              <w:left w:w="75" w:type="dxa"/>
              <w:bottom w:w="75" w:type="dxa"/>
              <w:right w:w="450" w:type="dxa"/>
            </w:tcMar>
            <w:vAlign w:val="center"/>
            <w:hideMark/>
          </w:tcPr>
          <w:p w14:paraId="2CC70B97"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29</w:t>
            </w:r>
          </w:p>
        </w:tc>
        <w:tc>
          <w:tcPr>
            <w:tcW w:w="1000" w:type="pct"/>
            <w:tcBorders>
              <w:bottom w:val="single" w:sz="6" w:space="0" w:color="DDDDDD"/>
            </w:tcBorders>
            <w:noWrap/>
            <w:tcMar>
              <w:top w:w="75" w:type="dxa"/>
              <w:left w:w="75" w:type="dxa"/>
              <w:bottom w:w="75" w:type="dxa"/>
              <w:right w:w="450" w:type="dxa"/>
            </w:tcMar>
            <w:vAlign w:val="center"/>
            <w:hideMark/>
          </w:tcPr>
          <w:p w14:paraId="6B1471E6" w14:textId="3031900E"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0A6280CA" w14:textId="4700054C"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7FF37F26" w14:textId="0905201C"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3B61D6BB" w14:textId="5D062A27"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3.940,57</w:t>
            </w:r>
          </w:p>
        </w:tc>
      </w:tr>
      <w:tr w:rsidR="00954FF9" w:rsidRPr="007D4209" w14:paraId="71444E1C" w14:textId="77777777" w:rsidTr="003D53BA">
        <w:tc>
          <w:tcPr>
            <w:tcW w:w="1000" w:type="pct"/>
            <w:tcBorders>
              <w:bottom w:val="single" w:sz="6" w:space="0" w:color="DDDDDD"/>
            </w:tcBorders>
            <w:tcMar>
              <w:top w:w="75" w:type="dxa"/>
              <w:left w:w="75" w:type="dxa"/>
              <w:bottom w:w="75" w:type="dxa"/>
              <w:right w:w="450" w:type="dxa"/>
            </w:tcMar>
            <w:vAlign w:val="center"/>
            <w:hideMark/>
          </w:tcPr>
          <w:p w14:paraId="0EBE88AD"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p>
        </w:tc>
        <w:tc>
          <w:tcPr>
            <w:tcW w:w="1000" w:type="pct"/>
            <w:tcBorders>
              <w:bottom w:val="single" w:sz="6" w:space="0" w:color="DDDDDD"/>
            </w:tcBorders>
            <w:noWrap/>
            <w:tcMar>
              <w:top w:w="75" w:type="dxa"/>
              <w:left w:w="75" w:type="dxa"/>
              <w:bottom w:w="75" w:type="dxa"/>
              <w:right w:w="450" w:type="dxa"/>
            </w:tcMar>
            <w:hideMark/>
          </w:tcPr>
          <w:p w14:paraId="3E8DFD16" w14:textId="5B53BD64"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6832FD39" w14:textId="0A055F93"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07295172" w14:textId="325FA6C9"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57263ECE" w14:textId="54B72B6D"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3.940,57</w:t>
            </w:r>
          </w:p>
        </w:tc>
      </w:tr>
      <w:tr w:rsidR="00954FF9" w:rsidRPr="007D4209" w14:paraId="24FD56F6" w14:textId="77777777" w:rsidTr="003D53BA">
        <w:tc>
          <w:tcPr>
            <w:tcW w:w="1000" w:type="pct"/>
            <w:tcBorders>
              <w:bottom w:val="single" w:sz="6" w:space="0" w:color="DDDDDD"/>
            </w:tcBorders>
            <w:tcMar>
              <w:top w:w="75" w:type="dxa"/>
              <w:left w:w="75" w:type="dxa"/>
              <w:bottom w:w="75" w:type="dxa"/>
              <w:right w:w="450" w:type="dxa"/>
            </w:tcMar>
            <w:vAlign w:val="center"/>
            <w:hideMark/>
          </w:tcPr>
          <w:p w14:paraId="647569E0"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31</w:t>
            </w:r>
          </w:p>
        </w:tc>
        <w:tc>
          <w:tcPr>
            <w:tcW w:w="1000" w:type="pct"/>
            <w:tcBorders>
              <w:bottom w:val="single" w:sz="6" w:space="0" w:color="DDDDDD"/>
            </w:tcBorders>
            <w:noWrap/>
            <w:tcMar>
              <w:top w:w="75" w:type="dxa"/>
              <w:left w:w="75" w:type="dxa"/>
              <w:bottom w:w="75" w:type="dxa"/>
              <w:right w:w="450" w:type="dxa"/>
            </w:tcMar>
            <w:hideMark/>
          </w:tcPr>
          <w:p w14:paraId="076BB130" w14:textId="235002DC"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497926C0" w14:textId="5369C1EE"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47D062F3" w14:textId="5CC8D40B"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2070DDE5" w14:textId="746AB3C8"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3.940,57</w:t>
            </w:r>
          </w:p>
        </w:tc>
      </w:tr>
      <w:tr w:rsidR="00954FF9" w:rsidRPr="007D4209" w14:paraId="538EA119" w14:textId="77777777" w:rsidTr="003D53BA">
        <w:tc>
          <w:tcPr>
            <w:tcW w:w="1000" w:type="pct"/>
            <w:tcBorders>
              <w:bottom w:val="single" w:sz="6" w:space="0" w:color="DDDDDD"/>
            </w:tcBorders>
            <w:tcMar>
              <w:top w:w="75" w:type="dxa"/>
              <w:left w:w="75" w:type="dxa"/>
              <w:bottom w:w="75" w:type="dxa"/>
              <w:right w:w="450" w:type="dxa"/>
            </w:tcMar>
            <w:vAlign w:val="center"/>
            <w:hideMark/>
          </w:tcPr>
          <w:p w14:paraId="25FDDAC2"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32</w:t>
            </w:r>
          </w:p>
        </w:tc>
        <w:tc>
          <w:tcPr>
            <w:tcW w:w="1000" w:type="pct"/>
            <w:tcBorders>
              <w:bottom w:val="single" w:sz="6" w:space="0" w:color="DDDDDD"/>
            </w:tcBorders>
            <w:noWrap/>
            <w:tcMar>
              <w:top w:w="75" w:type="dxa"/>
              <w:left w:w="75" w:type="dxa"/>
              <w:bottom w:w="75" w:type="dxa"/>
              <w:right w:w="450" w:type="dxa"/>
            </w:tcMar>
            <w:hideMark/>
          </w:tcPr>
          <w:p w14:paraId="16BE1195" w14:textId="0E912700"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14B53116" w14:textId="3F23A0AA"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0628D610" w14:textId="640F9149"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67A8D8B6" w14:textId="687A972A"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4.006,56</w:t>
            </w:r>
          </w:p>
        </w:tc>
      </w:tr>
      <w:tr w:rsidR="00954FF9" w:rsidRPr="007D4209" w14:paraId="62F055CB" w14:textId="77777777" w:rsidTr="003D53BA">
        <w:tc>
          <w:tcPr>
            <w:tcW w:w="1000" w:type="pct"/>
            <w:tcBorders>
              <w:bottom w:val="single" w:sz="6" w:space="0" w:color="DDDDDD"/>
            </w:tcBorders>
            <w:tcMar>
              <w:top w:w="75" w:type="dxa"/>
              <w:left w:w="75" w:type="dxa"/>
              <w:bottom w:w="75" w:type="dxa"/>
              <w:right w:w="450" w:type="dxa"/>
            </w:tcMar>
            <w:vAlign w:val="center"/>
            <w:hideMark/>
          </w:tcPr>
          <w:p w14:paraId="21C713E6"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33</w:t>
            </w:r>
          </w:p>
        </w:tc>
        <w:tc>
          <w:tcPr>
            <w:tcW w:w="1000" w:type="pct"/>
            <w:tcBorders>
              <w:bottom w:val="single" w:sz="6" w:space="0" w:color="DDDDDD"/>
            </w:tcBorders>
            <w:noWrap/>
            <w:tcMar>
              <w:top w:w="75" w:type="dxa"/>
              <w:left w:w="75" w:type="dxa"/>
              <w:bottom w:w="75" w:type="dxa"/>
              <w:right w:w="450" w:type="dxa"/>
            </w:tcMar>
            <w:hideMark/>
          </w:tcPr>
          <w:p w14:paraId="6D5333E5" w14:textId="06D3E02F"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2BFAD420" w14:textId="66751D88"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50A893E2" w14:textId="3CC39F43"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6E3E3125" w14:textId="423A05F8"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4.006,56</w:t>
            </w:r>
          </w:p>
        </w:tc>
      </w:tr>
      <w:tr w:rsidR="00954FF9" w:rsidRPr="007D4209" w14:paraId="18A2E74A" w14:textId="77777777" w:rsidTr="003D53BA">
        <w:tc>
          <w:tcPr>
            <w:tcW w:w="1000" w:type="pct"/>
            <w:tcBorders>
              <w:bottom w:val="single" w:sz="6" w:space="0" w:color="DDDDDD"/>
            </w:tcBorders>
            <w:tcMar>
              <w:top w:w="75" w:type="dxa"/>
              <w:left w:w="75" w:type="dxa"/>
              <w:bottom w:w="75" w:type="dxa"/>
              <w:right w:w="450" w:type="dxa"/>
            </w:tcMar>
            <w:vAlign w:val="center"/>
            <w:hideMark/>
          </w:tcPr>
          <w:p w14:paraId="3918489A"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34</w:t>
            </w:r>
          </w:p>
        </w:tc>
        <w:tc>
          <w:tcPr>
            <w:tcW w:w="1000" w:type="pct"/>
            <w:tcBorders>
              <w:bottom w:val="single" w:sz="6" w:space="0" w:color="DDDDDD"/>
            </w:tcBorders>
            <w:noWrap/>
            <w:tcMar>
              <w:top w:w="75" w:type="dxa"/>
              <w:left w:w="75" w:type="dxa"/>
              <w:bottom w:w="75" w:type="dxa"/>
              <w:right w:w="450" w:type="dxa"/>
            </w:tcMar>
            <w:hideMark/>
          </w:tcPr>
          <w:p w14:paraId="73A61F72" w14:textId="45B8F5DD"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47116102" w14:textId="7224A116"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00C368AA" w14:textId="1801465F"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6392FA8D" w14:textId="5C8C886C"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4.006,56</w:t>
            </w:r>
          </w:p>
        </w:tc>
      </w:tr>
      <w:tr w:rsidR="00954FF9" w:rsidRPr="007D4209" w14:paraId="1D692B99" w14:textId="77777777" w:rsidTr="003D53BA">
        <w:tc>
          <w:tcPr>
            <w:tcW w:w="1000" w:type="pct"/>
            <w:tcBorders>
              <w:bottom w:val="single" w:sz="6" w:space="0" w:color="DDDDDD"/>
            </w:tcBorders>
            <w:tcMar>
              <w:top w:w="75" w:type="dxa"/>
              <w:left w:w="75" w:type="dxa"/>
              <w:bottom w:w="75" w:type="dxa"/>
              <w:right w:w="450" w:type="dxa"/>
            </w:tcMar>
            <w:vAlign w:val="center"/>
            <w:hideMark/>
          </w:tcPr>
          <w:p w14:paraId="3C8FCEAF"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35</w:t>
            </w:r>
          </w:p>
        </w:tc>
        <w:tc>
          <w:tcPr>
            <w:tcW w:w="1000" w:type="pct"/>
            <w:tcBorders>
              <w:bottom w:val="single" w:sz="6" w:space="0" w:color="DDDDDD"/>
            </w:tcBorders>
            <w:noWrap/>
            <w:tcMar>
              <w:top w:w="75" w:type="dxa"/>
              <w:left w:w="75" w:type="dxa"/>
              <w:bottom w:w="75" w:type="dxa"/>
              <w:right w:w="450" w:type="dxa"/>
            </w:tcMar>
            <w:hideMark/>
          </w:tcPr>
          <w:p w14:paraId="73F8F061" w14:textId="63F8CEEF"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302AAD27" w14:textId="24CD4A91"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70418B01" w14:textId="7B39D581"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1D7E9D67" w14:textId="73F2F1CE"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4.006,56</w:t>
            </w:r>
          </w:p>
        </w:tc>
      </w:tr>
      <w:tr w:rsidR="00954FF9" w:rsidRPr="007D4209" w14:paraId="5C6B40DC" w14:textId="77777777" w:rsidTr="003D53BA">
        <w:tc>
          <w:tcPr>
            <w:tcW w:w="1000" w:type="pct"/>
            <w:tcBorders>
              <w:bottom w:val="single" w:sz="6" w:space="0" w:color="DDDDDD"/>
            </w:tcBorders>
            <w:tcMar>
              <w:top w:w="75" w:type="dxa"/>
              <w:left w:w="75" w:type="dxa"/>
              <w:bottom w:w="75" w:type="dxa"/>
              <w:right w:w="450" w:type="dxa"/>
            </w:tcMar>
            <w:vAlign w:val="center"/>
            <w:hideMark/>
          </w:tcPr>
          <w:p w14:paraId="66BA4261"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36</w:t>
            </w:r>
          </w:p>
        </w:tc>
        <w:tc>
          <w:tcPr>
            <w:tcW w:w="1000" w:type="pct"/>
            <w:tcBorders>
              <w:bottom w:val="single" w:sz="6" w:space="0" w:color="DDDDDD"/>
            </w:tcBorders>
            <w:noWrap/>
            <w:tcMar>
              <w:top w:w="75" w:type="dxa"/>
              <w:left w:w="75" w:type="dxa"/>
              <w:bottom w:w="75" w:type="dxa"/>
              <w:right w:w="450" w:type="dxa"/>
            </w:tcMar>
            <w:hideMark/>
          </w:tcPr>
          <w:p w14:paraId="12916D1D" w14:textId="169F3E80"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7013BE42" w14:textId="4109CAB1"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4076EA2E" w14:textId="1F6EC36D"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2D02B876" w14:textId="73BF81C4"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4.006,56</w:t>
            </w:r>
          </w:p>
        </w:tc>
      </w:tr>
      <w:tr w:rsidR="00954FF9" w:rsidRPr="007D4209" w14:paraId="15788848" w14:textId="77777777" w:rsidTr="003D53BA">
        <w:tc>
          <w:tcPr>
            <w:tcW w:w="1000" w:type="pct"/>
            <w:tcBorders>
              <w:bottom w:val="single" w:sz="6" w:space="0" w:color="DDDDDD"/>
            </w:tcBorders>
            <w:tcMar>
              <w:top w:w="75" w:type="dxa"/>
              <w:left w:w="75" w:type="dxa"/>
              <w:bottom w:w="75" w:type="dxa"/>
              <w:right w:w="450" w:type="dxa"/>
            </w:tcMar>
            <w:vAlign w:val="center"/>
            <w:hideMark/>
          </w:tcPr>
          <w:p w14:paraId="19A42864" w14:textId="77777777" w:rsidR="00954FF9" w:rsidRPr="007D4209" w:rsidRDefault="00954FF9" w:rsidP="00954FF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37</w:t>
            </w:r>
          </w:p>
        </w:tc>
        <w:tc>
          <w:tcPr>
            <w:tcW w:w="1000" w:type="pct"/>
            <w:tcBorders>
              <w:bottom w:val="single" w:sz="6" w:space="0" w:color="DDDDDD"/>
            </w:tcBorders>
            <w:noWrap/>
            <w:tcMar>
              <w:top w:w="75" w:type="dxa"/>
              <w:left w:w="75" w:type="dxa"/>
              <w:bottom w:w="75" w:type="dxa"/>
              <w:right w:w="450" w:type="dxa"/>
            </w:tcMar>
            <w:hideMark/>
          </w:tcPr>
          <w:p w14:paraId="49AE5074" w14:textId="4864E332" w:rsidR="00954FF9" w:rsidRPr="00446C2D" w:rsidRDefault="00954FF9" w:rsidP="00954FF9">
            <w:pPr>
              <w:spacing w:after="180" w:line="240" w:lineRule="auto"/>
              <w:rPr>
                <w:rFonts w:ascii="Times New Roman" w:eastAsia="Times New Roman" w:hAnsi="Times New Roman" w:cs="Times New Roman"/>
                <w:sz w:val="20"/>
                <w:szCs w:val="20"/>
                <w:lang w:eastAsia="nl-BE"/>
              </w:rPr>
            </w:pPr>
            <w:r w:rsidRPr="00446C2D">
              <w:rPr>
                <w:rFonts w:ascii="Calibri" w:hAnsi="Calibri" w:cs="Calibri"/>
                <w:sz w:val="20"/>
                <w:szCs w:val="20"/>
              </w:rPr>
              <w:t>2.905,73</w:t>
            </w:r>
          </w:p>
        </w:tc>
        <w:tc>
          <w:tcPr>
            <w:tcW w:w="1000" w:type="pct"/>
            <w:tcBorders>
              <w:bottom w:val="single" w:sz="6" w:space="0" w:color="DDDDDD"/>
            </w:tcBorders>
            <w:noWrap/>
            <w:tcMar>
              <w:top w:w="75" w:type="dxa"/>
              <w:left w:w="75" w:type="dxa"/>
              <w:bottom w:w="75" w:type="dxa"/>
              <w:right w:w="450" w:type="dxa"/>
            </w:tcMar>
            <w:hideMark/>
          </w:tcPr>
          <w:p w14:paraId="3F5160F6" w14:textId="51CDAC9C" w:rsidR="00954FF9" w:rsidRPr="00954FF9" w:rsidRDefault="00954FF9" w:rsidP="00954FF9">
            <w:pPr>
              <w:spacing w:after="180" w:line="240" w:lineRule="auto"/>
              <w:rPr>
                <w:rFonts w:ascii="Times New Roman" w:eastAsia="Times New Roman" w:hAnsi="Times New Roman" w:cs="Times New Roman"/>
                <w:sz w:val="20"/>
                <w:szCs w:val="20"/>
                <w:lang w:eastAsia="nl-BE"/>
              </w:rPr>
            </w:pPr>
            <w:r w:rsidRPr="00954FF9">
              <w:rPr>
                <w:rFonts w:ascii="Calibri" w:hAnsi="Calibri" w:cs="Calibri"/>
                <w:sz w:val="20"/>
                <w:szCs w:val="20"/>
              </w:rPr>
              <w:t>3.246,79</w:t>
            </w:r>
          </w:p>
        </w:tc>
        <w:tc>
          <w:tcPr>
            <w:tcW w:w="1000" w:type="pct"/>
            <w:tcBorders>
              <w:bottom w:val="single" w:sz="6" w:space="0" w:color="DDDDDD"/>
            </w:tcBorders>
            <w:noWrap/>
            <w:tcMar>
              <w:top w:w="75" w:type="dxa"/>
              <w:left w:w="75" w:type="dxa"/>
              <w:bottom w:w="75" w:type="dxa"/>
              <w:right w:w="450" w:type="dxa"/>
            </w:tcMar>
            <w:hideMark/>
          </w:tcPr>
          <w:p w14:paraId="300189A5" w14:textId="37302FEF" w:rsidR="00954FF9" w:rsidRPr="00954FF9" w:rsidRDefault="00954FF9" w:rsidP="00954FF9">
            <w:pPr>
              <w:spacing w:after="180" w:line="240" w:lineRule="auto"/>
              <w:rPr>
                <w:rFonts w:ascii="Times New Roman" w:eastAsia="Times New Roman" w:hAnsi="Times New Roman" w:cs="Times New Roman"/>
                <w:lang w:eastAsia="nl-BE"/>
              </w:rPr>
            </w:pPr>
            <w:r w:rsidRPr="00954FF9">
              <w:rPr>
                <w:rFonts w:ascii="Calibri" w:hAnsi="Calibri" w:cs="Calibri"/>
              </w:rPr>
              <w:t>3.554,00</w:t>
            </w:r>
          </w:p>
        </w:tc>
        <w:tc>
          <w:tcPr>
            <w:tcW w:w="1000" w:type="pct"/>
            <w:tcBorders>
              <w:bottom w:val="single" w:sz="6" w:space="0" w:color="DDDDDD"/>
            </w:tcBorders>
            <w:noWrap/>
            <w:tcMar>
              <w:top w:w="75" w:type="dxa"/>
              <w:left w:w="75" w:type="dxa"/>
              <w:bottom w:w="75" w:type="dxa"/>
              <w:right w:w="450" w:type="dxa"/>
            </w:tcMar>
            <w:vAlign w:val="center"/>
            <w:hideMark/>
          </w:tcPr>
          <w:p w14:paraId="460A5555" w14:textId="77B6387C" w:rsidR="00954FF9" w:rsidRPr="007D4209" w:rsidRDefault="00540C04" w:rsidP="00954FF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4.045,67</w:t>
            </w:r>
          </w:p>
        </w:tc>
      </w:tr>
    </w:tbl>
    <w:p w14:paraId="6F374617"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4C10E2EF" w14:textId="1E098B72"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Operationele bedienden - TF/WT (waardenvervoer)</w:t>
      </w:r>
    </w:p>
    <w:tbl>
      <w:tblPr>
        <w:tblW w:w="5000" w:type="pct"/>
        <w:tblCellMar>
          <w:top w:w="15" w:type="dxa"/>
          <w:left w:w="15" w:type="dxa"/>
          <w:bottom w:w="15" w:type="dxa"/>
          <w:right w:w="15" w:type="dxa"/>
        </w:tblCellMar>
        <w:tblLook w:val="04A0" w:firstRow="1" w:lastRow="0" w:firstColumn="1" w:lastColumn="0" w:noHBand="0" w:noVBand="1"/>
      </w:tblPr>
      <w:tblGrid>
        <w:gridCol w:w="1724"/>
        <w:gridCol w:w="1469"/>
        <w:gridCol w:w="1469"/>
        <w:gridCol w:w="1470"/>
        <w:gridCol w:w="1470"/>
        <w:gridCol w:w="1470"/>
      </w:tblGrid>
      <w:tr w:rsidR="007D4209" w:rsidRPr="007D4209" w14:paraId="71421A5A" w14:textId="77777777" w:rsidTr="0041087E">
        <w:tc>
          <w:tcPr>
            <w:tcW w:w="950" w:type="pct"/>
            <w:tcBorders>
              <w:bottom w:val="single" w:sz="6" w:space="0" w:color="DDDDDD"/>
            </w:tcBorders>
            <w:tcMar>
              <w:top w:w="75" w:type="dxa"/>
              <w:left w:w="75" w:type="dxa"/>
              <w:bottom w:w="75" w:type="dxa"/>
              <w:right w:w="75" w:type="dxa"/>
            </w:tcMar>
            <w:vAlign w:val="center"/>
            <w:hideMark/>
          </w:tcPr>
          <w:p w14:paraId="3EDECE2E"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810" w:type="pct"/>
            <w:tcBorders>
              <w:bottom w:val="single" w:sz="6" w:space="0" w:color="DDDDDD"/>
            </w:tcBorders>
            <w:tcMar>
              <w:top w:w="75" w:type="dxa"/>
              <w:left w:w="75" w:type="dxa"/>
              <w:bottom w:w="75" w:type="dxa"/>
              <w:right w:w="75" w:type="dxa"/>
            </w:tcMar>
            <w:vAlign w:val="center"/>
            <w:hideMark/>
          </w:tcPr>
          <w:p w14:paraId="04988F02"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OP 1</w:t>
            </w:r>
          </w:p>
        </w:tc>
        <w:tc>
          <w:tcPr>
            <w:tcW w:w="810" w:type="pct"/>
            <w:tcBorders>
              <w:bottom w:val="single" w:sz="6" w:space="0" w:color="DDDDDD"/>
            </w:tcBorders>
            <w:tcMar>
              <w:top w:w="75" w:type="dxa"/>
              <w:left w:w="75" w:type="dxa"/>
              <w:bottom w:w="75" w:type="dxa"/>
              <w:right w:w="75" w:type="dxa"/>
            </w:tcMar>
            <w:vAlign w:val="center"/>
            <w:hideMark/>
          </w:tcPr>
          <w:p w14:paraId="6BB30076"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OP 2</w:t>
            </w:r>
          </w:p>
        </w:tc>
        <w:tc>
          <w:tcPr>
            <w:tcW w:w="810" w:type="pct"/>
            <w:tcBorders>
              <w:bottom w:val="single" w:sz="6" w:space="0" w:color="DDDDDD"/>
            </w:tcBorders>
            <w:tcMar>
              <w:top w:w="75" w:type="dxa"/>
              <w:left w:w="75" w:type="dxa"/>
              <w:bottom w:w="75" w:type="dxa"/>
              <w:right w:w="75" w:type="dxa"/>
            </w:tcMar>
            <w:vAlign w:val="center"/>
            <w:hideMark/>
          </w:tcPr>
          <w:p w14:paraId="4D25ACAC"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OP 3</w:t>
            </w:r>
          </w:p>
        </w:tc>
        <w:tc>
          <w:tcPr>
            <w:tcW w:w="810" w:type="pct"/>
            <w:tcBorders>
              <w:bottom w:val="single" w:sz="6" w:space="0" w:color="DDDDDD"/>
            </w:tcBorders>
            <w:tcMar>
              <w:top w:w="75" w:type="dxa"/>
              <w:left w:w="75" w:type="dxa"/>
              <w:bottom w:w="75" w:type="dxa"/>
              <w:right w:w="75" w:type="dxa"/>
            </w:tcMar>
            <w:vAlign w:val="center"/>
            <w:hideMark/>
          </w:tcPr>
          <w:p w14:paraId="395E1B6D"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OP 4</w:t>
            </w:r>
          </w:p>
        </w:tc>
        <w:tc>
          <w:tcPr>
            <w:tcW w:w="810" w:type="pct"/>
            <w:tcBorders>
              <w:bottom w:val="single" w:sz="6" w:space="0" w:color="DDDDDD"/>
            </w:tcBorders>
            <w:tcMar>
              <w:top w:w="75" w:type="dxa"/>
              <w:left w:w="75" w:type="dxa"/>
              <w:bottom w:w="75" w:type="dxa"/>
              <w:right w:w="75" w:type="dxa"/>
            </w:tcMar>
            <w:vAlign w:val="center"/>
            <w:hideMark/>
          </w:tcPr>
          <w:p w14:paraId="6A4EEF60"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OP2+</w:t>
            </w:r>
          </w:p>
        </w:tc>
      </w:tr>
      <w:tr w:rsidR="007D4209" w:rsidRPr="007D4209" w14:paraId="5AFF7BE7" w14:textId="77777777" w:rsidTr="0041087E">
        <w:tc>
          <w:tcPr>
            <w:tcW w:w="950" w:type="pct"/>
            <w:tcBorders>
              <w:bottom w:val="single" w:sz="6" w:space="0" w:color="DDDDDD"/>
            </w:tcBorders>
            <w:tcMar>
              <w:top w:w="75" w:type="dxa"/>
              <w:left w:w="75" w:type="dxa"/>
              <w:bottom w:w="75" w:type="dxa"/>
              <w:right w:w="75" w:type="dxa"/>
            </w:tcMar>
            <w:vAlign w:val="center"/>
            <w:hideMark/>
          </w:tcPr>
          <w:p w14:paraId="0FF9DECB"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Ervaringsjaren</w:t>
            </w:r>
          </w:p>
        </w:tc>
        <w:tc>
          <w:tcPr>
            <w:tcW w:w="810" w:type="pct"/>
            <w:tcBorders>
              <w:bottom w:val="single" w:sz="6" w:space="0" w:color="DDDDDD"/>
            </w:tcBorders>
            <w:tcMar>
              <w:top w:w="75" w:type="dxa"/>
              <w:left w:w="75" w:type="dxa"/>
              <w:bottom w:w="75" w:type="dxa"/>
              <w:right w:w="75" w:type="dxa"/>
            </w:tcMar>
            <w:vAlign w:val="center"/>
            <w:hideMark/>
          </w:tcPr>
          <w:p w14:paraId="7FE4BB07"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p>
        </w:tc>
        <w:tc>
          <w:tcPr>
            <w:tcW w:w="810" w:type="pct"/>
            <w:tcBorders>
              <w:bottom w:val="single" w:sz="6" w:space="0" w:color="DDDDDD"/>
            </w:tcBorders>
            <w:tcMar>
              <w:top w:w="75" w:type="dxa"/>
              <w:left w:w="75" w:type="dxa"/>
              <w:bottom w:w="75" w:type="dxa"/>
              <w:right w:w="75" w:type="dxa"/>
            </w:tcMar>
            <w:vAlign w:val="center"/>
            <w:hideMark/>
          </w:tcPr>
          <w:p w14:paraId="04E7FEF9"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532D3AA6"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092FC1E2"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810" w:type="pct"/>
            <w:tcBorders>
              <w:bottom w:val="single" w:sz="6" w:space="0" w:color="DDDDDD"/>
            </w:tcBorders>
            <w:tcMar>
              <w:top w:w="75" w:type="dxa"/>
              <w:left w:w="75" w:type="dxa"/>
              <w:bottom w:w="75" w:type="dxa"/>
              <w:right w:w="75" w:type="dxa"/>
            </w:tcMar>
            <w:vAlign w:val="center"/>
            <w:hideMark/>
          </w:tcPr>
          <w:p w14:paraId="082DAAD6"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186736" w:rsidRPr="007D4209" w14:paraId="79618D9C" w14:textId="77777777" w:rsidTr="0041087E">
        <w:tc>
          <w:tcPr>
            <w:tcW w:w="950" w:type="pct"/>
            <w:tcBorders>
              <w:bottom w:val="single" w:sz="6" w:space="0" w:color="DDDDDD"/>
            </w:tcBorders>
            <w:tcMar>
              <w:top w:w="75" w:type="dxa"/>
              <w:left w:w="75" w:type="dxa"/>
              <w:bottom w:w="75" w:type="dxa"/>
              <w:right w:w="450" w:type="dxa"/>
            </w:tcMar>
            <w:vAlign w:val="center"/>
            <w:hideMark/>
          </w:tcPr>
          <w:p w14:paraId="1641348C"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bookmarkStart w:id="0" w:name="_Hlk123633042"/>
            <w:r w:rsidRPr="007D4209">
              <w:rPr>
                <w:rFonts w:ascii="Times New Roman" w:eastAsia="Times New Roman" w:hAnsi="Times New Roman" w:cs="Times New Roman"/>
                <w:sz w:val="18"/>
                <w:szCs w:val="18"/>
                <w:lang w:eastAsia="nl-BE"/>
              </w:rPr>
              <w:t>0</w:t>
            </w:r>
          </w:p>
        </w:tc>
        <w:tc>
          <w:tcPr>
            <w:tcW w:w="810" w:type="pct"/>
            <w:tcBorders>
              <w:bottom w:val="single" w:sz="6" w:space="0" w:color="DDDDDD"/>
            </w:tcBorders>
            <w:noWrap/>
            <w:tcMar>
              <w:top w:w="75" w:type="dxa"/>
              <w:left w:w="75" w:type="dxa"/>
              <w:bottom w:w="75" w:type="dxa"/>
              <w:right w:w="450" w:type="dxa"/>
            </w:tcMar>
            <w:vAlign w:val="center"/>
            <w:hideMark/>
          </w:tcPr>
          <w:p w14:paraId="5E899A5A" w14:textId="2632E416"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5FF35113" w14:textId="6060D033"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147A32B4" w14:textId="054C3F0A"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2EF7CCFA" w14:textId="7FA12664"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737F6563" w14:textId="20FB248B"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5AE5A362" w14:textId="77777777" w:rsidTr="0041087E">
        <w:tc>
          <w:tcPr>
            <w:tcW w:w="950" w:type="pct"/>
            <w:tcBorders>
              <w:bottom w:val="single" w:sz="6" w:space="0" w:color="DDDDDD"/>
            </w:tcBorders>
            <w:tcMar>
              <w:top w:w="75" w:type="dxa"/>
              <w:left w:w="75" w:type="dxa"/>
              <w:bottom w:w="75" w:type="dxa"/>
              <w:right w:w="450" w:type="dxa"/>
            </w:tcMar>
            <w:vAlign w:val="center"/>
            <w:hideMark/>
          </w:tcPr>
          <w:p w14:paraId="2E82833F"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w:t>
            </w:r>
          </w:p>
        </w:tc>
        <w:tc>
          <w:tcPr>
            <w:tcW w:w="810" w:type="pct"/>
            <w:tcBorders>
              <w:bottom w:val="single" w:sz="6" w:space="0" w:color="DDDDDD"/>
            </w:tcBorders>
            <w:noWrap/>
            <w:tcMar>
              <w:top w:w="75" w:type="dxa"/>
              <w:left w:w="75" w:type="dxa"/>
              <w:bottom w:w="75" w:type="dxa"/>
              <w:right w:w="450" w:type="dxa"/>
            </w:tcMar>
            <w:hideMark/>
          </w:tcPr>
          <w:p w14:paraId="5FF1DF2D" w14:textId="21E07507"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5D0BB2A3" w14:textId="51E25D2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24D109A2" w14:textId="7D4357D3"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026B4D58" w14:textId="24821292"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6982D300" w14:textId="1B9D8C16"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4122ED03" w14:textId="77777777" w:rsidTr="0041087E">
        <w:tc>
          <w:tcPr>
            <w:tcW w:w="950" w:type="pct"/>
            <w:tcBorders>
              <w:bottom w:val="single" w:sz="6" w:space="0" w:color="DDDDDD"/>
            </w:tcBorders>
            <w:tcMar>
              <w:top w:w="75" w:type="dxa"/>
              <w:left w:w="75" w:type="dxa"/>
              <w:bottom w:w="75" w:type="dxa"/>
              <w:right w:w="450" w:type="dxa"/>
            </w:tcMar>
            <w:vAlign w:val="center"/>
            <w:hideMark/>
          </w:tcPr>
          <w:p w14:paraId="36B9C529"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w:t>
            </w:r>
          </w:p>
        </w:tc>
        <w:tc>
          <w:tcPr>
            <w:tcW w:w="810" w:type="pct"/>
            <w:tcBorders>
              <w:bottom w:val="single" w:sz="6" w:space="0" w:color="DDDDDD"/>
            </w:tcBorders>
            <w:noWrap/>
            <w:tcMar>
              <w:top w:w="75" w:type="dxa"/>
              <w:left w:w="75" w:type="dxa"/>
              <w:bottom w:w="75" w:type="dxa"/>
              <w:right w:w="450" w:type="dxa"/>
            </w:tcMar>
            <w:hideMark/>
          </w:tcPr>
          <w:p w14:paraId="0FCD9894" w14:textId="164B55EB"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5D6321B5" w14:textId="23016453"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3F110295" w14:textId="156147C1"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0A9CE234" w14:textId="38321E34"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3F9E90B9" w14:textId="476F075F"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744406E6" w14:textId="77777777" w:rsidTr="0041087E">
        <w:tc>
          <w:tcPr>
            <w:tcW w:w="950" w:type="pct"/>
            <w:tcBorders>
              <w:bottom w:val="single" w:sz="6" w:space="0" w:color="DDDDDD"/>
            </w:tcBorders>
            <w:tcMar>
              <w:top w:w="75" w:type="dxa"/>
              <w:left w:w="75" w:type="dxa"/>
              <w:bottom w:w="75" w:type="dxa"/>
              <w:right w:w="450" w:type="dxa"/>
            </w:tcMar>
            <w:vAlign w:val="center"/>
            <w:hideMark/>
          </w:tcPr>
          <w:p w14:paraId="73EB63D4"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p>
        </w:tc>
        <w:tc>
          <w:tcPr>
            <w:tcW w:w="810" w:type="pct"/>
            <w:tcBorders>
              <w:bottom w:val="single" w:sz="6" w:space="0" w:color="DDDDDD"/>
            </w:tcBorders>
            <w:noWrap/>
            <w:tcMar>
              <w:top w:w="75" w:type="dxa"/>
              <w:left w:w="75" w:type="dxa"/>
              <w:bottom w:w="75" w:type="dxa"/>
              <w:right w:w="450" w:type="dxa"/>
            </w:tcMar>
            <w:hideMark/>
          </w:tcPr>
          <w:p w14:paraId="2861B0C1" w14:textId="258AEF3A"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46C6B5F4" w14:textId="4DCBA881"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503F2350" w14:textId="3D11F8B9"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213A8D74" w14:textId="0263666A"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5E51695D" w14:textId="40DA67E0"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00A446F4" w14:textId="77777777" w:rsidTr="0041087E">
        <w:tc>
          <w:tcPr>
            <w:tcW w:w="950" w:type="pct"/>
            <w:tcBorders>
              <w:bottom w:val="single" w:sz="6" w:space="0" w:color="DDDDDD"/>
            </w:tcBorders>
            <w:tcMar>
              <w:top w:w="75" w:type="dxa"/>
              <w:left w:w="75" w:type="dxa"/>
              <w:bottom w:w="75" w:type="dxa"/>
              <w:right w:w="450" w:type="dxa"/>
            </w:tcMar>
            <w:vAlign w:val="center"/>
            <w:hideMark/>
          </w:tcPr>
          <w:p w14:paraId="70C997E5"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4</w:t>
            </w:r>
          </w:p>
        </w:tc>
        <w:tc>
          <w:tcPr>
            <w:tcW w:w="810" w:type="pct"/>
            <w:tcBorders>
              <w:bottom w:val="single" w:sz="6" w:space="0" w:color="DDDDDD"/>
            </w:tcBorders>
            <w:noWrap/>
            <w:tcMar>
              <w:top w:w="75" w:type="dxa"/>
              <w:left w:w="75" w:type="dxa"/>
              <w:bottom w:w="75" w:type="dxa"/>
              <w:right w:w="450" w:type="dxa"/>
            </w:tcMar>
            <w:hideMark/>
          </w:tcPr>
          <w:p w14:paraId="00D50D3A" w14:textId="7D617ADB"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0869263E" w14:textId="054DA10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44ECC688" w14:textId="3D33A425"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4A89229D" w14:textId="0CE3E50E"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0A01C30C" w14:textId="61DB27D5"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1C5CDADF" w14:textId="77777777" w:rsidTr="0041087E">
        <w:tc>
          <w:tcPr>
            <w:tcW w:w="950" w:type="pct"/>
            <w:tcBorders>
              <w:bottom w:val="single" w:sz="6" w:space="0" w:color="DDDDDD"/>
            </w:tcBorders>
            <w:tcMar>
              <w:top w:w="75" w:type="dxa"/>
              <w:left w:w="75" w:type="dxa"/>
              <w:bottom w:w="75" w:type="dxa"/>
              <w:right w:w="450" w:type="dxa"/>
            </w:tcMar>
            <w:vAlign w:val="center"/>
            <w:hideMark/>
          </w:tcPr>
          <w:p w14:paraId="3942BCD5"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5</w:t>
            </w:r>
          </w:p>
        </w:tc>
        <w:tc>
          <w:tcPr>
            <w:tcW w:w="810" w:type="pct"/>
            <w:tcBorders>
              <w:bottom w:val="single" w:sz="6" w:space="0" w:color="DDDDDD"/>
            </w:tcBorders>
            <w:noWrap/>
            <w:tcMar>
              <w:top w:w="75" w:type="dxa"/>
              <w:left w:w="75" w:type="dxa"/>
              <w:bottom w:w="75" w:type="dxa"/>
              <w:right w:w="450" w:type="dxa"/>
            </w:tcMar>
            <w:hideMark/>
          </w:tcPr>
          <w:p w14:paraId="50530814" w14:textId="33566548"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1C69BE43" w14:textId="30FE59B0"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1FB4BF66" w14:textId="34CE978E"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741F623A" w14:textId="5D03A0E3"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7308316B" w14:textId="5A567BC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2A900D7F" w14:textId="77777777" w:rsidTr="0041087E">
        <w:tc>
          <w:tcPr>
            <w:tcW w:w="950" w:type="pct"/>
            <w:tcBorders>
              <w:bottom w:val="single" w:sz="6" w:space="0" w:color="DDDDDD"/>
            </w:tcBorders>
            <w:tcMar>
              <w:top w:w="75" w:type="dxa"/>
              <w:left w:w="75" w:type="dxa"/>
              <w:bottom w:w="75" w:type="dxa"/>
              <w:right w:w="450" w:type="dxa"/>
            </w:tcMar>
            <w:vAlign w:val="center"/>
            <w:hideMark/>
          </w:tcPr>
          <w:p w14:paraId="31456060"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w:t>
            </w:r>
          </w:p>
        </w:tc>
        <w:tc>
          <w:tcPr>
            <w:tcW w:w="810" w:type="pct"/>
            <w:tcBorders>
              <w:bottom w:val="single" w:sz="6" w:space="0" w:color="DDDDDD"/>
            </w:tcBorders>
            <w:noWrap/>
            <w:tcMar>
              <w:top w:w="75" w:type="dxa"/>
              <w:left w:w="75" w:type="dxa"/>
              <w:bottom w:w="75" w:type="dxa"/>
              <w:right w:w="450" w:type="dxa"/>
            </w:tcMar>
            <w:hideMark/>
          </w:tcPr>
          <w:p w14:paraId="4D8F01AA" w14:textId="66563855"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023FB8D8" w14:textId="70F2FDD8"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61A2E107" w14:textId="29A61AF7"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409FA9FA" w14:textId="06A6D585"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4848C3E5" w14:textId="7A716CB6"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7E00D808" w14:textId="77777777" w:rsidTr="0041087E">
        <w:tc>
          <w:tcPr>
            <w:tcW w:w="950" w:type="pct"/>
            <w:tcBorders>
              <w:bottom w:val="single" w:sz="6" w:space="0" w:color="DDDDDD"/>
            </w:tcBorders>
            <w:tcMar>
              <w:top w:w="75" w:type="dxa"/>
              <w:left w:w="75" w:type="dxa"/>
              <w:bottom w:w="75" w:type="dxa"/>
              <w:right w:w="450" w:type="dxa"/>
            </w:tcMar>
            <w:vAlign w:val="center"/>
            <w:hideMark/>
          </w:tcPr>
          <w:p w14:paraId="73628ACA"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7</w:t>
            </w:r>
          </w:p>
        </w:tc>
        <w:tc>
          <w:tcPr>
            <w:tcW w:w="810" w:type="pct"/>
            <w:tcBorders>
              <w:bottom w:val="single" w:sz="6" w:space="0" w:color="DDDDDD"/>
            </w:tcBorders>
            <w:noWrap/>
            <w:tcMar>
              <w:top w:w="75" w:type="dxa"/>
              <w:left w:w="75" w:type="dxa"/>
              <w:bottom w:w="75" w:type="dxa"/>
              <w:right w:w="450" w:type="dxa"/>
            </w:tcMar>
            <w:hideMark/>
          </w:tcPr>
          <w:p w14:paraId="2673566E" w14:textId="0E61F9BA"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31C774EE" w14:textId="089E177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4BDDA66D" w14:textId="1C73F3AE"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114686E1" w14:textId="1B07CFFE"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59B13310" w14:textId="63591E9B"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6BFAE0C0" w14:textId="77777777" w:rsidTr="0041087E">
        <w:tc>
          <w:tcPr>
            <w:tcW w:w="950" w:type="pct"/>
            <w:tcBorders>
              <w:bottom w:val="single" w:sz="6" w:space="0" w:color="DDDDDD"/>
            </w:tcBorders>
            <w:tcMar>
              <w:top w:w="75" w:type="dxa"/>
              <w:left w:w="75" w:type="dxa"/>
              <w:bottom w:w="75" w:type="dxa"/>
              <w:right w:w="450" w:type="dxa"/>
            </w:tcMar>
            <w:vAlign w:val="center"/>
            <w:hideMark/>
          </w:tcPr>
          <w:p w14:paraId="016CA857"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8</w:t>
            </w:r>
          </w:p>
        </w:tc>
        <w:tc>
          <w:tcPr>
            <w:tcW w:w="810" w:type="pct"/>
            <w:tcBorders>
              <w:bottom w:val="single" w:sz="6" w:space="0" w:color="DDDDDD"/>
            </w:tcBorders>
            <w:noWrap/>
            <w:tcMar>
              <w:top w:w="75" w:type="dxa"/>
              <w:left w:w="75" w:type="dxa"/>
              <w:bottom w:w="75" w:type="dxa"/>
              <w:right w:w="450" w:type="dxa"/>
            </w:tcMar>
            <w:hideMark/>
          </w:tcPr>
          <w:p w14:paraId="4082C7C7" w14:textId="66599AC7"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743703A5" w14:textId="3BCDD9EF"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7D93BAE3" w14:textId="7B76038D"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277590AD" w14:textId="75CB5B09"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643BFA36" w14:textId="029A3A95"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6AF11ABB" w14:textId="77777777" w:rsidTr="0041087E">
        <w:tc>
          <w:tcPr>
            <w:tcW w:w="950" w:type="pct"/>
            <w:tcBorders>
              <w:bottom w:val="single" w:sz="6" w:space="0" w:color="DDDDDD"/>
            </w:tcBorders>
            <w:tcMar>
              <w:top w:w="75" w:type="dxa"/>
              <w:left w:w="75" w:type="dxa"/>
              <w:bottom w:w="75" w:type="dxa"/>
              <w:right w:w="450" w:type="dxa"/>
            </w:tcMar>
            <w:vAlign w:val="center"/>
            <w:hideMark/>
          </w:tcPr>
          <w:p w14:paraId="128D1E9D"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w:t>
            </w:r>
          </w:p>
        </w:tc>
        <w:tc>
          <w:tcPr>
            <w:tcW w:w="810" w:type="pct"/>
            <w:tcBorders>
              <w:bottom w:val="single" w:sz="6" w:space="0" w:color="DDDDDD"/>
            </w:tcBorders>
            <w:noWrap/>
            <w:tcMar>
              <w:top w:w="75" w:type="dxa"/>
              <w:left w:w="75" w:type="dxa"/>
              <w:bottom w:w="75" w:type="dxa"/>
              <w:right w:w="450" w:type="dxa"/>
            </w:tcMar>
            <w:hideMark/>
          </w:tcPr>
          <w:p w14:paraId="4ADC2010" w14:textId="3BD8057A"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79C6D409" w14:textId="0854E069"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5BC14F62" w14:textId="51AD9D59"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220F5505" w14:textId="14D1F6CB"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413D624E" w14:textId="55CBB843"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6A438C31" w14:textId="77777777" w:rsidTr="0041087E">
        <w:tc>
          <w:tcPr>
            <w:tcW w:w="950" w:type="pct"/>
            <w:tcBorders>
              <w:bottom w:val="single" w:sz="6" w:space="0" w:color="DDDDDD"/>
            </w:tcBorders>
            <w:tcMar>
              <w:top w:w="75" w:type="dxa"/>
              <w:left w:w="75" w:type="dxa"/>
              <w:bottom w:w="75" w:type="dxa"/>
              <w:right w:w="450" w:type="dxa"/>
            </w:tcMar>
            <w:vAlign w:val="center"/>
            <w:hideMark/>
          </w:tcPr>
          <w:p w14:paraId="3E9B7451"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w:t>
            </w:r>
          </w:p>
        </w:tc>
        <w:tc>
          <w:tcPr>
            <w:tcW w:w="810" w:type="pct"/>
            <w:tcBorders>
              <w:bottom w:val="single" w:sz="6" w:space="0" w:color="DDDDDD"/>
            </w:tcBorders>
            <w:noWrap/>
            <w:tcMar>
              <w:top w:w="75" w:type="dxa"/>
              <w:left w:w="75" w:type="dxa"/>
              <w:bottom w:w="75" w:type="dxa"/>
              <w:right w:w="450" w:type="dxa"/>
            </w:tcMar>
            <w:hideMark/>
          </w:tcPr>
          <w:p w14:paraId="6CCA0EFB" w14:textId="45B2F4F9"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1EAD9EEF" w14:textId="0080FDBD"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05B6F219" w14:textId="487A1873"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56725032" w14:textId="46531F8F"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7A7B60F5" w14:textId="639AC74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6AA4A40E" w14:textId="77777777" w:rsidTr="0041087E">
        <w:tc>
          <w:tcPr>
            <w:tcW w:w="950" w:type="pct"/>
            <w:tcBorders>
              <w:bottom w:val="single" w:sz="6" w:space="0" w:color="DDDDDD"/>
            </w:tcBorders>
            <w:tcMar>
              <w:top w:w="75" w:type="dxa"/>
              <w:left w:w="75" w:type="dxa"/>
              <w:bottom w:w="75" w:type="dxa"/>
              <w:right w:w="450" w:type="dxa"/>
            </w:tcMar>
            <w:vAlign w:val="center"/>
            <w:hideMark/>
          </w:tcPr>
          <w:p w14:paraId="3C6610F0"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11</w:t>
            </w:r>
          </w:p>
        </w:tc>
        <w:tc>
          <w:tcPr>
            <w:tcW w:w="810" w:type="pct"/>
            <w:tcBorders>
              <w:bottom w:val="single" w:sz="6" w:space="0" w:color="DDDDDD"/>
            </w:tcBorders>
            <w:noWrap/>
            <w:tcMar>
              <w:top w:w="75" w:type="dxa"/>
              <w:left w:w="75" w:type="dxa"/>
              <w:bottom w:w="75" w:type="dxa"/>
              <w:right w:w="450" w:type="dxa"/>
            </w:tcMar>
            <w:hideMark/>
          </w:tcPr>
          <w:p w14:paraId="32A49890" w14:textId="54AE4EB3"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6F7D89D3" w14:textId="752EA964"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3E1D68BA" w14:textId="5ECDC331"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094771D4" w14:textId="44324ED7"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14E685B8" w14:textId="7ED2F0CA"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078BBA10" w14:textId="77777777" w:rsidTr="0041087E">
        <w:tc>
          <w:tcPr>
            <w:tcW w:w="950" w:type="pct"/>
            <w:tcBorders>
              <w:bottom w:val="single" w:sz="6" w:space="0" w:color="DDDDDD"/>
            </w:tcBorders>
            <w:tcMar>
              <w:top w:w="75" w:type="dxa"/>
              <w:left w:w="75" w:type="dxa"/>
              <w:bottom w:w="75" w:type="dxa"/>
              <w:right w:w="450" w:type="dxa"/>
            </w:tcMar>
            <w:vAlign w:val="center"/>
            <w:hideMark/>
          </w:tcPr>
          <w:p w14:paraId="4936A07A"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12</w:t>
            </w:r>
          </w:p>
        </w:tc>
        <w:tc>
          <w:tcPr>
            <w:tcW w:w="810" w:type="pct"/>
            <w:tcBorders>
              <w:bottom w:val="single" w:sz="6" w:space="0" w:color="DDDDDD"/>
            </w:tcBorders>
            <w:noWrap/>
            <w:tcMar>
              <w:top w:w="75" w:type="dxa"/>
              <w:left w:w="75" w:type="dxa"/>
              <w:bottom w:w="75" w:type="dxa"/>
              <w:right w:w="450" w:type="dxa"/>
            </w:tcMar>
            <w:hideMark/>
          </w:tcPr>
          <w:p w14:paraId="4FB737AB" w14:textId="3C00BFC4" w:rsidR="00186736" w:rsidRPr="00540C04" w:rsidRDefault="00186736" w:rsidP="00186736">
            <w:pPr>
              <w:spacing w:after="180" w:line="240" w:lineRule="auto"/>
              <w:rPr>
                <w:rFonts w:ascii="Times New Roman" w:eastAsia="Times New Roman" w:hAnsi="Times New Roman" w:cs="Times New Roman"/>
                <w:lang w:eastAsia="nl-BE"/>
              </w:rPr>
            </w:pPr>
            <w:r w:rsidRPr="00540C04">
              <w:rPr>
                <w:rFonts w:ascii="Calibri" w:hAnsi="Calibri" w:cs="Calibri"/>
              </w:rPr>
              <w:t>3.064,18</w:t>
            </w:r>
          </w:p>
        </w:tc>
        <w:tc>
          <w:tcPr>
            <w:tcW w:w="810" w:type="pct"/>
            <w:tcBorders>
              <w:bottom w:val="single" w:sz="6" w:space="0" w:color="DDDDDD"/>
            </w:tcBorders>
            <w:noWrap/>
            <w:tcMar>
              <w:top w:w="75" w:type="dxa"/>
              <w:left w:w="75" w:type="dxa"/>
              <w:bottom w:w="75" w:type="dxa"/>
              <w:right w:w="450" w:type="dxa"/>
            </w:tcMar>
            <w:hideMark/>
          </w:tcPr>
          <w:p w14:paraId="42DF82AC" w14:textId="2560C412"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13A4DB60" w14:textId="4793BE3F"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3680B204" w14:textId="09516170"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023A0984" w14:textId="459A0539"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54DAD7DB" w14:textId="77777777" w:rsidTr="0041087E">
        <w:tc>
          <w:tcPr>
            <w:tcW w:w="950" w:type="pct"/>
            <w:tcBorders>
              <w:bottom w:val="single" w:sz="6" w:space="0" w:color="DDDDDD"/>
            </w:tcBorders>
            <w:tcMar>
              <w:top w:w="75" w:type="dxa"/>
              <w:left w:w="75" w:type="dxa"/>
              <w:bottom w:w="75" w:type="dxa"/>
              <w:right w:w="450" w:type="dxa"/>
            </w:tcMar>
            <w:vAlign w:val="center"/>
            <w:hideMark/>
          </w:tcPr>
          <w:p w14:paraId="166DB8A1"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13</w:t>
            </w:r>
          </w:p>
        </w:tc>
        <w:tc>
          <w:tcPr>
            <w:tcW w:w="810" w:type="pct"/>
            <w:tcBorders>
              <w:bottom w:val="single" w:sz="6" w:space="0" w:color="DDDDDD"/>
            </w:tcBorders>
            <w:noWrap/>
            <w:tcMar>
              <w:top w:w="75" w:type="dxa"/>
              <w:left w:w="75" w:type="dxa"/>
              <w:bottom w:w="75" w:type="dxa"/>
              <w:right w:w="450" w:type="dxa"/>
            </w:tcMar>
            <w:vAlign w:val="center"/>
            <w:hideMark/>
          </w:tcPr>
          <w:p w14:paraId="0A50C788" w14:textId="5817A72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540C04">
              <w:rPr>
                <w:rFonts w:ascii="Calibri" w:hAnsi="Calibri" w:cs="Calibri"/>
              </w:rPr>
              <w:t>3.091,00</w:t>
            </w:r>
          </w:p>
        </w:tc>
        <w:tc>
          <w:tcPr>
            <w:tcW w:w="810" w:type="pct"/>
            <w:tcBorders>
              <w:bottom w:val="single" w:sz="6" w:space="0" w:color="DDDDDD"/>
            </w:tcBorders>
            <w:noWrap/>
            <w:tcMar>
              <w:top w:w="75" w:type="dxa"/>
              <w:left w:w="75" w:type="dxa"/>
              <w:bottom w:w="75" w:type="dxa"/>
              <w:right w:w="450" w:type="dxa"/>
            </w:tcMar>
            <w:hideMark/>
          </w:tcPr>
          <w:p w14:paraId="580368D6" w14:textId="42908DEC"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1B6AB3">
              <w:rPr>
                <w:rFonts w:ascii="Calibri" w:hAnsi="Calibri" w:cs="Calibri"/>
                <w:sz w:val="17"/>
                <w:szCs w:val="17"/>
              </w:rPr>
              <w:t>3.018,58</w:t>
            </w:r>
          </w:p>
        </w:tc>
        <w:tc>
          <w:tcPr>
            <w:tcW w:w="810" w:type="pct"/>
            <w:tcBorders>
              <w:bottom w:val="single" w:sz="6" w:space="0" w:color="DDDDDD"/>
            </w:tcBorders>
            <w:noWrap/>
            <w:tcMar>
              <w:top w:w="75" w:type="dxa"/>
              <w:left w:w="75" w:type="dxa"/>
              <w:bottom w:w="75" w:type="dxa"/>
              <w:right w:w="450" w:type="dxa"/>
            </w:tcMar>
            <w:hideMark/>
          </w:tcPr>
          <w:p w14:paraId="15D9B352" w14:textId="4C8BDE53" w:rsidR="00186736" w:rsidRPr="00844787" w:rsidRDefault="00186736" w:rsidP="00186736">
            <w:pPr>
              <w:spacing w:after="180" w:line="240" w:lineRule="auto"/>
              <w:rPr>
                <w:rFonts w:ascii="Times New Roman" w:eastAsia="Times New Roman" w:hAnsi="Times New Roman" w:cs="Times New Roman"/>
                <w:lang w:eastAsia="nl-BE"/>
              </w:rPr>
            </w:pPr>
            <w:r w:rsidRPr="00844787">
              <w:rPr>
                <w:rFonts w:ascii="Calibri" w:hAnsi="Calibri" w:cs="Calibri"/>
              </w:rPr>
              <w:t>3.285,52</w:t>
            </w:r>
          </w:p>
        </w:tc>
        <w:tc>
          <w:tcPr>
            <w:tcW w:w="810" w:type="pct"/>
            <w:tcBorders>
              <w:bottom w:val="single" w:sz="6" w:space="0" w:color="DDDDDD"/>
            </w:tcBorders>
            <w:noWrap/>
            <w:tcMar>
              <w:top w:w="75" w:type="dxa"/>
              <w:left w:w="75" w:type="dxa"/>
              <w:bottom w:w="75" w:type="dxa"/>
              <w:right w:w="450" w:type="dxa"/>
            </w:tcMar>
            <w:hideMark/>
          </w:tcPr>
          <w:p w14:paraId="5BC11D37" w14:textId="1B45BFD4"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hideMark/>
          </w:tcPr>
          <w:p w14:paraId="1A8AAB50" w14:textId="328F6DDD"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DE0AA8">
              <w:rPr>
                <w:rFonts w:ascii="Calibri" w:hAnsi="Calibri" w:cs="Calibri"/>
                <w:sz w:val="17"/>
                <w:szCs w:val="17"/>
              </w:rPr>
              <w:t>3.235,06</w:t>
            </w:r>
          </w:p>
        </w:tc>
      </w:tr>
      <w:tr w:rsidR="00186736" w:rsidRPr="007D4209" w14:paraId="40BDA410" w14:textId="77777777" w:rsidTr="0041087E">
        <w:tc>
          <w:tcPr>
            <w:tcW w:w="950" w:type="pct"/>
            <w:tcBorders>
              <w:bottom w:val="single" w:sz="6" w:space="0" w:color="DDDDDD"/>
            </w:tcBorders>
            <w:tcMar>
              <w:top w:w="75" w:type="dxa"/>
              <w:left w:w="75" w:type="dxa"/>
              <w:bottom w:w="75" w:type="dxa"/>
              <w:right w:w="450" w:type="dxa"/>
            </w:tcMar>
            <w:vAlign w:val="center"/>
            <w:hideMark/>
          </w:tcPr>
          <w:p w14:paraId="6A97C472"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14</w:t>
            </w:r>
          </w:p>
        </w:tc>
        <w:tc>
          <w:tcPr>
            <w:tcW w:w="810" w:type="pct"/>
            <w:tcBorders>
              <w:bottom w:val="single" w:sz="6" w:space="0" w:color="DDDDDD"/>
            </w:tcBorders>
            <w:noWrap/>
            <w:tcMar>
              <w:top w:w="75" w:type="dxa"/>
              <w:left w:w="75" w:type="dxa"/>
              <w:bottom w:w="75" w:type="dxa"/>
              <w:right w:w="450" w:type="dxa"/>
            </w:tcMar>
            <w:vAlign w:val="center"/>
            <w:hideMark/>
          </w:tcPr>
          <w:p w14:paraId="5B584C16" w14:textId="6E99C7ED"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3.118,55</w:t>
            </w:r>
          </w:p>
        </w:tc>
        <w:tc>
          <w:tcPr>
            <w:tcW w:w="810" w:type="pct"/>
            <w:tcBorders>
              <w:bottom w:val="single" w:sz="6" w:space="0" w:color="DDDDDD"/>
            </w:tcBorders>
            <w:noWrap/>
            <w:tcMar>
              <w:top w:w="75" w:type="dxa"/>
              <w:left w:w="75" w:type="dxa"/>
              <w:bottom w:w="75" w:type="dxa"/>
              <w:right w:w="450" w:type="dxa"/>
            </w:tcMar>
            <w:vAlign w:val="center"/>
            <w:hideMark/>
          </w:tcPr>
          <w:p w14:paraId="656BDFCD" w14:textId="624AB9A5"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3.094,02</w:t>
            </w:r>
          </w:p>
        </w:tc>
        <w:tc>
          <w:tcPr>
            <w:tcW w:w="810" w:type="pct"/>
            <w:tcBorders>
              <w:bottom w:val="single" w:sz="6" w:space="0" w:color="DDDDDD"/>
            </w:tcBorders>
            <w:noWrap/>
            <w:tcMar>
              <w:top w:w="75" w:type="dxa"/>
              <w:left w:w="75" w:type="dxa"/>
              <w:bottom w:w="75" w:type="dxa"/>
              <w:right w:w="450" w:type="dxa"/>
            </w:tcMar>
            <w:vAlign w:val="center"/>
            <w:hideMark/>
          </w:tcPr>
          <w:p w14:paraId="7675A651" w14:textId="78E841E5"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3.373,89</w:t>
            </w:r>
          </w:p>
        </w:tc>
        <w:tc>
          <w:tcPr>
            <w:tcW w:w="810" w:type="pct"/>
            <w:tcBorders>
              <w:bottom w:val="single" w:sz="6" w:space="0" w:color="DDDDDD"/>
            </w:tcBorders>
            <w:noWrap/>
            <w:tcMar>
              <w:top w:w="75" w:type="dxa"/>
              <w:left w:w="75" w:type="dxa"/>
              <w:bottom w:w="75" w:type="dxa"/>
              <w:right w:w="450" w:type="dxa"/>
            </w:tcMar>
            <w:hideMark/>
          </w:tcPr>
          <w:p w14:paraId="1A7A7261" w14:textId="7C9285CE"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vAlign w:val="center"/>
            <w:hideMark/>
          </w:tcPr>
          <w:p w14:paraId="6682BDF1" w14:textId="1D2739BA" w:rsidR="00186736" w:rsidRPr="007D4209" w:rsidRDefault="0041087E"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3.312,11</w:t>
            </w:r>
          </w:p>
        </w:tc>
      </w:tr>
      <w:tr w:rsidR="00186736" w:rsidRPr="007D4209" w14:paraId="41FD4AD7" w14:textId="77777777" w:rsidTr="0041087E">
        <w:tc>
          <w:tcPr>
            <w:tcW w:w="950" w:type="pct"/>
            <w:tcBorders>
              <w:bottom w:val="single" w:sz="6" w:space="0" w:color="DDDDDD"/>
            </w:tcBorders>
            <w:tcMar>
              <w:top w:w="75" w:type="dxa"/>
              <w:left w:w="75" w:type="dxa"/>
              <w:bottom w:w="75" w:type="dxa"/>
              <w:right w:w="450" w:type="dxa"/>
            </w:tcMar>
            <w:vAlign w:val="center"/>
            <w:hideMark/>
          </w:tcPr>
          <w:p w14:paraId="464BC7AA"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15</w:t>
            </w:r>
          </w:p>
        </w:tc>
        <w:tc>
          <w:tcPr>
            <w:tcW w:w="810" w:type="pct"/>
            <w:tcBorders>
              <w:bottom w:val="single" w:sz="6" w:space="0" w:color="DDDDDD"/>
            </w:tcBorders>
            <w:noWrap/>
            <w:tcMar>
              <w:top w:w="75" w:type="dxa"/>
              <w:left w:w="75" w:type="dxa"/>
              <w:bottom w:w="75" w:type="dxa"/>
              <w:right w:w="450" w:type="dxa"/>
            </w:tcMar>
            <w:vAlign w:val="center"/>
            <w:hideMark/>
          </w:tcPr>
          <w:p w14:paraId="64379408" w14:textId="74178FCF"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3.147,69</w:t>
            </w:r>
          </w:p>
        </w:tc>
        <w:tc>
          <w:tcPr>
            <w:tcW w:w="810" w:type="pct"/>
            <w:tcBorders>
              <w:bottom w:val="single" w:sz="6" w:space="0" w:color="DDDDDD"/>
            </w:tcBorders>
            <w:noWrap/>
            <w:tcMar>
              <w:top w:w="75" w:type="dxa"/>
              <w:left w:w="75" w:type="dxa"/>
              <w:bottom w:w="75" w:type="dxa"/>
              <w:right w:w="450" w:type="dxa"/>
            </w:tcMar>
            <w:vAlign w:val="center"/>
            <w:hideMark/>
          </w:tcPr>
          <w:p w14:paraId="4336D77D" w14:textId="01835207"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3.094,02</w:t>
            </w:r>
          </w:p>
        </w:tc>
        <w:tc>
          <w:tcPr>
            <w:tcW w:w="810" w:type="pct"/>
            <w:tcBorders>
              <w:bottom w:val="single" w:sz="6" w:space="0" w:color="DDDDDD"/>
            </w:tcBorders>
            <w:noWrap/>
            <w:tcMar>
              <w:top w:w="75" w:type="dxa"/>
              <w:left w:w="75" w:type="dxa"/>
              <w:bottom w:w="75" w:type="dxa"/>
              <w:right w:w="450" w:type="dxa"/>
            </w:tcMar>
            <w:vAlign w:val="center"/>
            <w:hideMark/>
          </w:tcPr>
          <w:p w14:paraId="29F5B56C" w14:textId="10D9782D"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3.373,89</w:t>
            </w:r>
          </w:p>
        </w:tc>
        <w:tc>
          <w:tcPr>
            <w:tcW w:w="810" w:type="pct"/>
            <w:tcBorders>
              <w:bottom w:val="single" w:sz="6" w:space="0" w:color="DDDDDD"/>
            </w:tcBorders>
            <w:noWrap/>
            <w:tcMar>
              <w:top w:w="75" w:type="dxa"/>
              <w:left w:w="75" w:type="dxa"/>
              <w:bottom w:w="75" w:type="dxa"/>
              <w:right w:w="450" w:type="dxa"/>
            </w:tcMar>
            <w:hideMark/>
          </w:tcPr>
          <w:p w14:paraId="523DAFFF" w14:textId="3211CFDE"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vAlign w:val="center"/>
            <w:hideMark/>
          </w:tcPr>
          <w:p w14:paraId="2395B995" w14:textId="4D4E215C" w:rsidR="00186736" w:rsidRPr="007D4209" w:rsidRDefault="0041087E"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3.312,11</w:t>
            </w:r>
          </w:p>
        </w:tc>
      </w:tr>
      <w:tr w:rsidR="00186736" w:rsidRPr="007D4209" w14:paraId="3F8C5283" w14:textId="77777777" w:rsidTr="0041087E">
        <w:tc>
          <w:tcPr>
            <w:tcW w:w="950" w:type="pct"/>
            <w:tcBorders>
              <w:bottom w:val="single" w:sz="6" w:space="0" w:color="DDDDDD"/>
            </w:tcBorders>
            <w:tcMar>
              <w:top w:w="75" w:type="dxa"/>
              <w:left w:w="75" w:type="dxa"/>
              <w:bottom w:w="75" w:type="dxa"/>
              <w:right w:w="450" w:type="dxa"/>
            </w:tcMar>
            <w:vAlign w:val="center"/>
            <w:hideMark/>
          </w:tcPr>
          <w:p w14:paraId="2D2CFF69"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w:t>
            </w:r>
          </w:p>
        </w:tc>
        <w:tc>
          <w:tcPr>
            <w:tcW w:w="810" w:type="pct"/>
            <w:tcBorders>
              <w:bottom w:val="single" w:sz="6" w:space="0" w:color="DDDDDD"/>
            </w:tcBorders>
            <w:noWrap/>
            <w:tcMar>
              <w:top w:w="75" w:type="dxa"/>
              <w:left w:w="75" w:type="dxa"/>
              <w:bottom w:w="75" w:type="dxa"/>
              <w:right w:w="450" w:type="dxa"/>
            </w:tcMar>
            <w:vAlign w:val="center"/>
            <w:hideMark/>
          </w:tcPr>
          <w:p w14:paraId="324F28CD" w14:textId="41547150"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3.170,29</w:t>
            </w:r>
          </w:p>
        </w:tc>
        <w:tc>
          <w:tcPr>
            <w:tcW w:w="810" w:type="pct"/>
            <w:tcBorders>
              <w:bottom w:val="single" w:sz="6" w:space="0" w:color="DDDDDD"/>
            </w:tcBorders>
            <w:noWrap/>
            <w:tcMar>
              <w:top w:w="75" w:type="dxa"/>
              <w:left w:w="75" w:type="dxa"/>
              <w:bottom w:w="75" w:type="dxa"/>
              <w:right w:w="450" w:type="dxa"/>
            </w:tcMar>
            <w:vAlign w:val="center"/>
            <w:hideMark/>
          </w:tcPr>
          <w:p w14:paraId="21DD0928" w14:textId="3C609D2A"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3.169,55</w:t>
            </w:r>
          </w:p>
        </w:tc>
        <w:tc>
          <w:tcPr>
            <w:tcW w:w="810" w:type="pct"/>
            <w:tcBorders>
              <w:bottom w:val="single" w:sz="6" w:space="0" w:color="DDDDDD"/>
            </w:tcBorders>
            <w:noWrap/>
            <w:tcMar>
              <w:top w:w="75" w:type="dxa"/>
              <w:left w:w="75" w:type="dxa"/>
              <w:bottom w:w="75" w:type="dxa"/>
              <w:right w:w="450" w:type="dxa"/>
            </w:tcMar>
            <w:vAlign w:val="center"/>
            <w:hideMark/>
          </w:tcPr>
          <w:p w14:paraId="37B4FE5A" w14:textId="6B6AC630"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3.462,08</w:t>
            </w:r>
          </w:p>
        </w:tc>
        <w:tc>
          <w:tcPr>
            <w:tcW w:w="810" w:type="pct"/>
            <w:tcBorders>
              <w:bottom w:val="single" w:sz="6" w:space="0" w:color="DDDDDD"/>
            </w:tcBorders>
            <w:noWrap/>
            <w:tcMar>
              <w:top w:w="75" w:type="dxa"/>
              <w:left w:w="75" w:type="dxa"/>
              <w:bottom w:w="75" w:type="dxa"/>
              <w:right w:w="450" w:type="dxa"/>
            </w:tcMar>
            <w:hideMark/>
          </w:tcPr>
          <w:p w14:paraId="358E8CBA" w14:textId="358B4EFA"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vAlign w:val="center"/>
            <w:hideMark/>
          </w:tcPr>
          <w:p w14:paraId="38B980BB" w14:textId="5CE0DAD9" w:rsidR="00186736" w:rsidRPr="007D4209" w:rsidRDefault="0041087E"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3.389,10</w:t>
            </w:r>
          </w:p>
        </w:tc>
      </w:tr>
      <w:tr w:rsidR="00186736" w:rsidRPr="007D4209" w14:paraId="1877E377" w14:textId="77777777" w:rsidTr="0041087E">
        <w:tc>
          <w:tcPr>
            <w:tcW w:w="950" w:type="pct"/>
            <w:tcBorders>
              <w:bottom w:val="single" w:sz="6" w:space="0" w:color="DDDDDD"/>
            </w:tcBorders>
            <w:tcMar>
              <w:top w:w="75" w:type="dxa"/>
              <w:left w:w="75" w:type="dxa"/>
              <w:bottom w:w="75" w:type="dxa"/>
              <w:right w:w="450" w:type="dxa"/>
            </w:tcMar>
            <w:vAlign w:val="center"/>
            <w:hideMark/>
          </w:tcPr>
          <w:p w14:paraId="0546377F" w14:textId="77777777" w:rsidR="00186736" w:rsidRPr="007D4209" w:rsidRDefault="00186736" w:rsidP="00186736">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17</w:t>
            </w:r>
          </w:p>
        </w:tc>
        <w:tc>
          <w:tcPr>
            <w:tcW w:w="810" w:type="pct"/>
            <w:tcBorders>
              <w:bottom w:val="single" w:sz="6" w:space="0" w:color="DDDDDD"/>
            </w:tcBorders>
            <w:noWrap/>
            <w:tcMar>
              <w:top w:w="75" w:type="dxa"/>
              <w:left w:w="75" w:type="dxa"/>
              <w:bottom w:w="75" w:type="dxa"/>
              <w:right w:w="450" w:type="dxa"/>
            </w:tcMar>
            <w:vAlign w:val="center"/>
            <w:hideMark/>
          </w:tcPr>
          <w:p w14:paraId="71CBB6AF" w14:textId="154F6836"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3.170,29</w:t>
            </w:r>
          </w:p>
        </w:tc>
        <w:tc>
          <w:tcPr>
            <w:tcW w:w="810" w:type="pct"/>
            <w:tcBorders>
              <w:bottom w:val="single" w:sz="6" w:space="0" w:color="DDDDDD"/>
            </w:tcBorders>
            <w:noWrap/>
            <w:tcMar>
              <w:top w:w="75" w:type="dxa"/>
              <w:left w:w="75" w:type="dxa"/>
              <w:bottom w:w="75" w:type="dxa"/>
              <w:right w:w="450" w:type="dxa"/>
            </w:tcMar>
            <w:vAlign w:val="center"/>
            <w:hideMark/>
          </w:tcPr>
          <w:p w14:paraId="2F2C5694" w14:textId="51D87DBE"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3.207,11</w:t>
            </w:r>
          </w:p>
        </w:tc>
        <w:tc>
          <w:tcPr>
            <w:tcW w:w="810" w:type="pct"/>
            <w:tcBorders>
              <w:bottom w:val="single" w:sz="6" w:space="0" w:color="DDDDDD"/>
            </w:tcBorders>
            <w:noWrap/>
            <w:tcMar>
              <w:top w:w="75" w:type="dxa"/>
              <w:left w:w="75" w:type="dxa"/>
              <w:bottom w:w="75" w:type="dxa"/>
              <w:right w:w="450" w:type="dxa"/>
            </w:tcMar>
            <w:vAlign w:val="center"/>
            <w:hideMark/>
          </w:tcPr>
          <w:p w14:paraId="5302411C" w14:textId="522B490E" w:rsidR="00186736" w:rsidRPr="007D4209" w:rsidRDefault="00186736"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3.506,21</w:t>
            </w:r>
          </w:p>
        </w:tc>
        <w:tc>
          <w:tcPr>
            <w:tcW w:w="810" w:type="pct"/>
            <w:tcBorders>
              <w:bottom w:val="single" w:sz="6" w:space="0" w:color="DDDDDD"/>
            </w:tcBorders>
            <w:noWrap/>
            <w:tcMar>
              <w:top w:w="75" w:type="dxa"/>
              <w:left w:w="75" w:type="dxa"/>
              <w:bottom w:w="75" w:type="dxa"/>
              <w:right w:w="450" w:type="dxa"/>
            </w:tcMar>
            <w:hideMark/>
          </w:tcPr>
          <w:p w14:paraId="1888A4BE" w14:textId="08D637FC" w:rsidR="00186736" w:rsidRPr="00186736" w:rsidRDefault="00186736" w:rsidP="00186736">
            <w:pPr>
              <w:spacing w:after="180" w:line="240" w:lineRule="auto"/>
              <w:rPr>
                <w:rFonts w:ascii="Times New Roman" w:eastAsia="Times New Roman" w:hAnsi="Times New Roman" w:cs="Times New Roman"/>
                <w:lang w:eastAsia="nl-BE"/>
              </w:rPr>
            </w:pPr>
            <w:r w:rsidRPr="00186736">
              <w:rPr>
                <w:rFonts w:ascii="Calibri" w:hAnsi="Calibri" w:cs="Calibri"/>
              </w:rPr>
              <w:t>3.685,05</w:t>
            </w:r>
          </w:p>
        </w:tc>
        <w:tc>
          <w:tcPr>
            <w:tcW w:w="810" w:type="pct"/>
            <w:tcBorders>
              <w:bottom w:val="single" w:sz="6" w:space="0" w:color="DDDDDD"/>
            </w:tcBorders>
            <w:noWrap/>
            <w:tcMar>
              <w:top w:w="75" w:type="dxa"/>
              <w:left w:w="75" w:type="dxa"/>
              <w:bottom w:w="75" w:type="dxa"/>
              <w:right w:w="450" w:type="dxa"/>
            </w:tcMar>
            <w:vAlign w:val="center"/>
            <w:hideMark/>
          </w:tcPr>
          <w:p w14:paraId="4D24D122" w14:textId="7E5429B5" w:rsidR="00186736" w:rsidRPr="007D4209" w:rsidRDefault="0041087E" w:rsidP="00186736">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3.427,40</w:t>
            </w:r>
          </w:p>
        </w:tc>
      </w:tr>
      <w:tr w:rsidR="007D4209" w:rsidRPr="007D4209" w14:paraId="01A31C0C" w14:textId="77777777" w:rsidTr="0041087E">
        <w:tc>
          <w:tcPr>
            <w:tcW w:w="950" w:type="pct"/>
            <w:tcBorders>
              <w:bottom w:val="single" w:sz="6" w:space="0" w:color="DDDDDD"/>
            </w:tcBorders>
            <w:tcMar>
              <w:top w:w="75" w:type="dxa"/>
              <w:left w:w="75" w:type="dxa"/>
              <w:bottom w:w="75" w:type="dxa"/>
              <w:right w:w="450" w:type="dxa"/>
            </w:tcMar>
            <w:vAlign w:val="center"/>
            <w:hideMark/>
          </w:tcPr>
          <w:p w14:paraId="4A5E051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18</w:t>
            </w:r>
          </w:p>
        </w:tc>
        <w:tc>
          <w:tcPr>
            <w:tcW w:w="810" w:type="pct"/>
            <w:tcBorders>
              <w:bottom w:val="single" w:sz="6" w:space="0" w:color="DDDDDD"/>
            </w:tcBorders>
            <w:noWrap/>
            <w:tcMar>
              <w:top w:w="75" w:type="dxa"/>
              <w:left w:w="75" w:type="dxa"/>
              <w:bottom w:w="75" w:type="dxa"/>
              <w:right w:w="450" w:type="dxa"/>
            </w:tcMar>
            <w:vAlign w:val="center"/>
            <w:hideMark/>
          </w:tcPr>
          <w:p w14:paraId="13F68B1E" w14:textId="670AB550"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3.194,00</w:t>
            </w:r>
          </w:p>
        </w:tc>
        <w:tc>
          <w:tcPr>
            <w:tcW w:w="810" w:type="pct"/>
            <w:tcBorders>
              <w:bottom w:val="single" w:sz="6" w:space="0" w:color="DDDDDD"/>
            </w:tcBorders>
            <w:noWrap/>
            <w:tcMar>
              <w:top w:w="75" w:type="dxa"/>
              <w:left w:w="75" w:type="dxa"/>
              <w:bottom w:w="75" w:type="dxa"/>
              <w:right w:w="450" w:type="dxa"/>
            </w:tcMar>
            <w:vAlign w:val="center"/>
            <w:hideMark/>
          </w:tcPr>
          <w:p w14:paraId="7443BB1D" w14:textId="0900AA59"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3.219,22</w:t>
            </w:r>
          </w:p>
        </w:tc>
        <w:tc>
          <w:tcPr>
            <w:tcW w:w="810" w:type="pct"/>
            <w:tcBorders>
              <w:bottom w:val="single" w:sz="6" w:space="0" w:color="DDDDDD"/>
            </w:tcBorders>
            <w:noWrap/>
            <w:tcMar>
              <w:top w:w="75" w:type="dxa"/>
              <w:left w:w="75" w:type="dxa"/>
              <w:bottom w:w="75" w:type="dxa"/>
              <w:right w:w="450" w:type="dxa"/>
            </w:tcMar>
            <w:vAlign w:val="center"/>
            <w:hideMark/>
          </w:tcPr>
          <w:p w14:paraId="656E30BC" w14:textId="763F4228"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3.520,94</w:t>
            </w:r>
          </w:p>
        </w:tc>
        <w:tc>
          <w:tcPr>
            <w:tcW w:w="810" w:type="pct"/>
            <w:tcBorders>
              <w:bottom w:val="single" w:sz="6" w:space="0" w:color="DDDDDD"/>
            </w:tcBorders>
            <w:noWrap/>
            <w:tcMar>
              <w:top w:w="75" w:type="dxa"/>
              <w:left w:w="75" w:type="dxa"/>
              <w:bottom w:w="75" w:type="dxa"/>
              <w:right w:w="450" w:type="dxa"/>
            </w:tcMar>
            <w:vAlign w:val="center"/>
            <w:hideMark/>
          </w:tcPr>
          <w:p w14:paraId="4F507709" w14:textId="3BDB65A6"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3.740,66</w:t>
            </w:r>
          </w:p>
        </w:tc>
        <w:tc>
          <w:tcPr>
            <w:tcW w:w="810" w:type="pct"/>
            <w:tcBorders>
              <w:bottom w:val="single" w:sz="6" w:space="0" w:color="DDDDDD"/>
            </w:tcBorders>
            <w:noWrap/>
            <w:tcMar>
              <w:top w:w="75" w:type="dxa"/>
              <w:left w:w="75" w:type="dxa"/>
              <w:bottom w:w="75" w:type="dxa"/>
              <w:right w:w="450" w:type="dxa"/>
            </w:tcMar>
            <w:vAlign w:val="center"/>
            <w:hideMark/>
          </w:tcPr>
          <w:p w14:paraId="5CF36CD5" w14:textId="0FBF5ED9"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3.439,83</w:t>
            </w:r>
          </w:p>
        </w:tc>
      </w:tr>
      <w:tr w:rsidR="007D4209" w:rsidRPr="007D4209" w14:paraId="2848ECB6" w14:textId="77777777" w:rsidTr="0041087E">
        <w:tc>
          <w:tcPr>
            <w:tcW w:w="950" w:type="pct"/>
            <w:tcBorders>
              <w:bottom w:val="single" w:sz="6" w:space="0" w:color="DDDDDD"/>
            </w:tcBorders>
            <w:tcMar>
              <w:top w:w="75" w:type="dxa"/>
              <w:left w:w="75" w:type="dxa"/>
              <w:bottom w:w="75" w:type="dxa"/>
              <w:right w:w="450" w:type="dxa"/>
            </w:tcMar>
            <w:vAlign w:val="center"/>
            <w:hideMark/>
          </w:tcPr>
          <w:p w14:paraId="6977A4B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w:t>
            </w:r>
          </w:p>
        </w:tc>
        <w:tc>
          <w:tcPr>
            <w:tcW w:w="810" w:type="pct"/>
            <w:tcBorders>
              <w:bottom w:val="single" w:sz="6" w:space="0" w:color="DDDDDD"/>
            </w:tcBorders>
            <w:noWrap/>
            <w:tcMar>
              <w:top w:w="75" w:type="dxa"/>
              <w:left w:w="75" w:type="dxa"/>
              <w:bottom w:w="75" w:type="dxa"/>
              <w:right w:w="450" w:type="dxa"/>
            </w:tcMar>
            <w:vAlign w:val="center"/>
            <w:hideMark/>
          </w:tcPr>
          <w:p w14:paraId="2DF6EEB4" w14:textId="3EA4A98C"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3.194,00</w:t>
            </w:r>
          </w:p>
        </w:tc>
        <w:tc>
          <w:tcPr>
            <w:tcW w:w="810" w:type="pct"/>
            <w:tcBorders>
              <w:bottom w:val="single" w:sz="6" w:space="0" w:color="DDDDDD"/>
            </w:tcBorders>
            <w:noWrap/>
            <w:tcMar>
              <w:top w:w="75" w:type="dxa"/>
              <w:left w:w="75" w:type="dxa"/>
              <w:bottom w:w="75" w:type="dxa"/>
              <w:right w:w="450" w:type="dxa"/>
            </w:tcMar>
            <w:vAlign w:val="center"/>
            <w:hideMark/>
          </w:tcPr>
          <w:p w14:paraId="753035BF" w14:textId="2B0ED70E"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3.219,22</w:t>
            </w:r>
          </w:p>
        </w:tc>
        <w:tc>
          <w:tcPr>
            <w:tcW w:w="810" w:type="pct"/>
            <w:tcBorders>
              <w:bottom w:val="single" w:sz="6" w:space="0" w:color="DDDDDD"/>
            </w:tcBorders>
            <w:noWrap/>
            <w:tcMar>
              <w:top w:w="75" w:type="dxa"/>
              <w:left w:w="75" w:type="dxa"/>
              <w:bottom w:w="75" w:type="dxa"/>
              <w:right w:w="450" w:type="dxa"/>
            </w:tcMar>
            <w:vAlign w:val="center"/>
            <w:hideMark/>
          </w:tcPr>
          <w:p w14:paraId="558ACFBB" w14:textId="26618833"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3.520,94</w:t>
            </w:r>
          </w:p>
        </w:tc>
        <w:tc>
          <w:tcPr>
            <w:tcW w:w="810" w:type="pct"/>
            <w:tcBorders>
              <w:bottom w:val="single" w:sz="6" w:space="0" w:color="DDDDDD"/>
            </w:tcBorders>
            <w:noWrap/>
            <w:tcMar>
              <w:top w:w="75" w:type="dxa"/>
              <w:left w:w="75" w:type="dxa"/>
              <w:bottom w:w="75" w:type="dxa"/>
              <w:right w:w="450" w:type="dxa"/>
            </w:tcMar>
            <w:vAlign w:val="center"/>
            <w:hideMark/>
          </w:tcPr>
          <w:p w14:paraId="49500FC6" w14:textId="096A1D06"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3.740,66</w:t>
            </w:r>
          </w:p>
        </w:tc>
        <w:tc>
          <w:tcPr>
            <w:tcW w:w="810" w:type="pct"/>
            <w:tcBorders>
              <w:bottom w:val="single" w:sz="6" w:space="0" w:color="DDDDDD"/>
            </w:tcBorders>
            <w:noWrap/>
            <w:tcMar>
              <w:top w:w="75" w:type="dxa"/>
              <w:left w:w="75" w:type="dxa"/>
              <w:bottom w:w="75" w:type="dxa"/>
              <w:right w:w="450" w:type="dxa"/>
            </w:tcMar>
            <w:vAlign w:val="center"/>
            <w:hideMark/>
          </w:tcPr>
          <w:p w14:paraId="1F7A0CC7" w14:textId="3295550D"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3.439,83</w:t>
            </w:r>
          </w:p>
        </w:tc>
      </w:tr>
      <w:tr w:rsidR="007D4209" w:rsidRPr="007D4209" w14:paraId="6A9FBCD1" w14:textId="77777777" w:rsidTr="0041087E">
        <w:tc>
          <w:tcPr>
            <w:tcW w:w="950" w:type="pct"/>
            <w:tcBorders>
              <w:bottom w:val="single" w:sz="6" w:space="0" w:color="DDDDDD"/>
            </w:tcBorders>
            <w:tcMar>
              <w:top w:w="75" w:type="dxa"/>
              <w:left w:w="75" w:type="dxa"/>
              <w:bottom w:w="75" w:type="dxa"/>
              <w:right w:w="450" w:type="dxa"/>
            </w:tcMar>
            <w:vAlign w:val="center"/>
            <w:hideMark/>
          </w:tcPr>
          <w:p w14:paraId="10ADC15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20</w:t>
            </w:r>
          </w:p>
        </w:tc>
        <w:tc>
          <w:tcPr>
            <w:tcW w:w="810" w:type="pct"/>
            <w:tcBorders>
              <w:bottom w:val="single" w:sz="6" w:space="0" w:color="DDDDDD"/>
            </w:tcBorders>
            <w:noWrap/>
            <w:tcMar>
              <w:top w:w="75" w:type="dxa"/>
              <w:left w:w="75" w:type="dxa"/>
              <w:bottom w:w="75" w:type="dxa"/>
              <w:right w:w="450" w:type="dxa"/>
            </w:tcMar>
            <w:vAlign w:val="center"/>
            <w:hideMark/>
          </w:tcPr>
          <w:p w14:paraId="74DFA595" w14:textId="4BF0E0C0"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3.204,16</w:t>
            </w:r>
          </w:p>
        </w:tc>
        <w:tc>
          <w:tcPr>
            <w:tcW w:w="810" w:type="pct"/>
            <w:tcBorders>
              <w:bottom w:val="single" w:sz="6" w:space="0" w:color="DDDDDD"/>
            </w:tcBorders>
            <w:noWrap/>
            <w:tcMar>
              <w:top w:w="75" w:type="dxa"/>
              <w:left w:w="75" w:type="dxa"/>
              <w:bottom w:w="75" w:type="dxa"/>
              <w:right w:w="450" w:type="dxa"/>
            </w:tcMar>
            <w:vAlign w:val="center"/>
            <w:hideMark/>
          </w:tcPr>
          <w:p w14:paraId="42E04A0D" w14:textId="6942CA15"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3.243,27</w:t>
            </w:r>
          </w:p>
        </w:tc>
        <w:tc>
          <w:tcPr>
            <w:tcW w:w="810" w:type="pct"/>
            <w:tcBorders>
              <w:bottom w:val="single" w:sz="6" w:space="0" w:color="DDDDDD"/>
            </w:tcBorders>
            <w:noWrap/>
            <w:tcMar>
              <w:top w:w="75" w:type="dxa"/>
              <w:left w:w="75" w:type="dxa"/>
              <w:bottom w:w="75" w:type="dxa"/>
              <w:right w:w="450" w:type="dxa"/>
            </w:tcMar>
            <w:vAlign w:val="center"/>
            <w:hideMark/>
          </w:tcPr>
          <w:p w14:paraId="3185B78E" w14:textId="54FD6310"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3.550,31</w:t>
            </w:r>
          </w:p>
        </w:tc>
        <w:tc>
          <w:tcPr>
            <w:tcW w:w="810" w:type="pct"/>
            <w:tcBorders>
              <w:bottom w:val="single" w:sz="6" w:space="0" w:color="DDDDDD"/>
            </w:tcBorders>
            <w:noWrap/>
            <w:tcMar>
              <w:top w:w="75" w:type="dxa"/>
              <w:left w:w="75" w:type="dxa"/>
              <w:bottom w:w="75" w:type="dxa"/>
              <w:right w:w="450" w:type="dxa"/>
            </w:tcMar>
            <w:vAlign w:val="center"/>
            <w:hideMark/>
          </w:tcPr>
          <w:p w14:paraId="71DF8C76" w14:textId="3FC9428D"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3.851,70</w:t>
            </w:r>
          </w:p>
        </w:tc>
        <w:tc>
          <w:tcPr>
            <w:tcW w:w="810" w:type="pct"/>
            <w:tcBorders>
              <w:bottom w:val="single" w:sz="6" w:space="0" w:color="DDDDDD"/>
            </w:tcBorders>
            <w:noWrap/>
            <w:tcMar>
              <w:top w:w="75" w:type="dxa"/>
              <w:left w:w="75" w:type="dxa"/>
              <w:bottom w:w="75" w:type="dxa"/>
              <w:right w:w="450" w:type="dxa"/>
            </w:tcMar>
            <w:vAlign w:val="center"/>
            <w:hideMark/>
          </w:tcPr>
          <w:p w14:paraId="281C8ED1" w14:textId="76B8D0DA"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3.464,32</w:t>
            </w:r>
          </w:p>
        </w:tc>
      </w:tr>
      <w:tr w:rsidR="007D4209" w:rsidRPr="007D4209" w14:paraId="586499F7" w14:textId="77777777" w:rsidTr="0041087E">
        <w:tc>
          <w:tcPr>
            <w:tcW w:w="950" w:type="pct"/>
            <w:tcBorders>
              <w:bottom w:val="single" w:sz="6" w:space="0" w:color="DDDDDD"/>
            </w:tcBorders>
            <w:tcMar>
              <w:top w:w="75" w:type="dxa"/>
              <w:left w:w="75" w:type="dxa"/>
              <w:bottom w:w="75" w:type="dxa"/>
              <w:right w:w="450" w:type="dxa"/>
            </w:tcMar>
            <w:vAlign w:val="center"/>
            <w:hideMark/>
          </w:tcPr>
          <w:p w14:paraId="0D1B966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21</w:t>
            </w:r>
          </w:p>
        </w:tc>
        <w:tc>
          <w:tcPr>
            <w:tcW w:w="810" w:type="pct"/>
            <w:tcBorders>
              <w:bottom w:val="single" w:sz="6" w:space="0" w:color="DDDDDD"/>
            </w:tcBorders>
            <w:noWrap/>
            <w:tcMar>
              <w:top w:w="75" w:type="dxa"/>
              <w:left w:w="75" w:type="dxa"/>
              <w:bottom w:w="75" w:type="dxa"/>
              <w:right w:w="450" w:type="dxa"/>
            </w:tcMar>
            <w:vAlign w:val="center"/>
            <w:hideMark/>
          </w:tcPr>
          <w:p w14:paraId="766616FA" w14:textId="2FAE403D"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3.204,16</w:t>
            </w:r>
          </w:p>
        </w:tc>
        <w:tc>
          <w:tcPr>
            <w:tcW w:w="810" w:type="pct"/>
            <w:tcBorders>
              <w:bottom w:val="single" w:sz="6" w:space="0" w:color="DDDDDD"/>
            </w:tcBorders>
            <w:noWrap/>
            <w:tcMar>
              <w:top w:w="75" w:type="dxa"/>
              <w:left w:w="75" w:type="dxa"/>
              <w:bottom w:w="75" w:type="dxa"/>
              <w:right w:w="450" w:type="dxa"/>
            </w:tcMar>
            <w:vAlign w:val="center"/>
            <w:hideMark/>
          </w:tcPr>
          <w:p w14:paraId="458C770C" w14:textId="240AB94B"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3.243,27</w:t>
            </w:r>
          </w:p>
        </w:tc>
        <w:tc>
          <w:tcPr>
            <w:tcW w:w="810" w:type="pct"/>
            <w:tcBorders>
              <w:bottom w:val="single" w:sz="6" w:space="0" w:color="DDDDDD"/>
            </w:tcBorders>
            <w:noWrap/>
            <w:tcMar>
              <w:top w:w="75" w:type="dxa"/>
              <w:left w:w="75" w:type="dxa"/>
              <w:bottom w:w="75" w:type="dxa"/>
              <w:right w:w="450" w:type="dxa"/>
            </w:tcMar>
            <w:vAlign w:val="center"/>
            <w:hideMark/>
          </w:tcPr>
          <w:p w14:paraId="38BFD583" w14:textId="03F1323C"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3.550,31</w:t>
            </w:r>
          </w:p>
        </w:tc>
        <w:tc>
          <w:tcPr>
            <w:tcW w:w="810" w:type="pct"/>
            <w:tcBorders>
              <w:bottom w:val="single" w:sz="6" w:space="0" w:color="DDDDDD"/>
            </w:tcBorders>
            <w:noWrap/>
            <w:tcMar>
              <w:top w:w="75" w:type="dxa"/>
              <w:left w:w="75" w:type="dxa"/>
              <w:bottom w:w="75" w:type="dxa"/>
              <w:right w:w="450" w:type="dxa"/>
            </w:tcMar>
            <w:vAlign w:val="center"/>
            <w:hideMark/>
          </w:tcPr>
          <w:p w14:paraId="326EC760" w14:textId="5948426D"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3.851,70</w:t>
            </w:r>
          </w:p>
        </w:tc>
        <w:tc>
          <w:tcPr>
            <w:tcW w:w="810" w:type="pct"/>
            <w:tcBorders>
              <w:bottom w:val="single" w:sz="6" w:space="0" w:color="DDDDDD"/>
            </w:tcBorders>
            <w:noWrap/>
            <w:tcMar>
              <w:top w:w="75" w:type="dxa"/>
              <w:left w:w="75" w:type="dxa"/>
              <w:bottom w:w="75" w:type="dxa"/>
              <w:right w:w="450" w:type="dxa"/>
            </w:tcMar>
            <w:vAlign w:val="center"/>
            <w:hideMark/>
          </w:tcPr>
          <w:p w14:paraId="5EE37DF9" w14:textId="0F3F586D"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3.464,32</w:t>
            </w:r>
          </w:p>
        </w:tc>
      </w:tr>
      <w:tr w:rsidR="007D4209" w:rsidRPr="007D4209" w14:paraId="0E17D4CD" w14:textId="77777777" w:rsidTr="0041087E">
        <w:tc>
          <w:tcPr>
            <w:tcW w:w="950" w:type="pct"/>
            <w:tcBorders>
              <w:bottom w:val="single" w:sz="6" w:space="0" w:color="DDDDDD"/>
            </w:tcBorders>
            <w:tcMar>
              <w:top w:w="75" w:type="dxa"/>
              <w:left w:w="75" w:type="dxa"/>
              <w:bottom w:w="75" w:type="dxa"/>
              <w:right w:w="450" w:type="dxa"/>
            </w:tcMar>
            <w:vAlign w:val="center"/>
            <w:hideMark/>
          </w:tcPr>
          <w:p w14:paraId="267370C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22</w:t>
            </w:r>
          </w:p>
        </w:tc>
        <w:tc>
          <w:tcPr>
            <w:tcW w:w="810" w:type="pct"/>
            <w:tcBorders>
              <w:bottom w:val="single" w:sz="6" w:space="0" w:color="DDDDDD"/>
            </w:tcBorders>
            <w:noWrap/>
            <w:tcMar>
              <w:top w:w="75" w:type="dxa"/>
              <w:left w:w="75" w:type="dxa"/>
              <w:bottom w:w="75" w:type="dxa"/>
              <w:right w:w="450" w:type="dxa"/>
            </w:tcMar>
            <w:vAlign w:val="center"/>
            <w:hideMark/>
          </w:tcPr>
          <w:p w14:paraId="35BA1FD1" w14:textId="7FCB3D37"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3.221,28</w:t>
            </w:r>
          </w:p>
        </w:tc>
        <w:tc>
          <w:tcPr>
            <w:tcW w:w="810" w:type="pct"/>
            <w:tcBorders>
              <w:bottom w:val="single" w:sz="6" w:space="0" w:color="DDDDDD"/>
            </w:tcBorders>
            <w:noWrap/>
            <w:tcMar>
              <w:top w:w="75" w:type="dxa"/>
              <w:left w:w="75" w:type="dxa"/>
              <w:bottom w:w="75" w:type="dxa"/>
              <w:right w:w="450" w:type="dxa"/>
            </w:tcMar>
            <w:vAlign w:val="center"/>
            <w:hideMark/>
          </w:tcPr>
          <w:p w14:paraId="40635E22" w14:textId="45BC7705"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3.267,49</w:t>
            </w:r>
          </w:p>
        </w:tc>
        <w:tc>
          <w:tcPr>
            <w:tcW w:w="810" w:type="pct"/>
            <w:tcBorders>
              <w:bottom w:val="single" w:sz="6" w:space="0" w:color="DDDDDD"/>
            </w:tcBorders>
            <w:noWrap/>
            <w:tcMar>
              <w:top w:w="75" w:type="dxa"/>
              <w:left w:w="75" w:type="dxa"/>
              <w:bottom w:w="75" w:type="dxa"/>
              <w:right w:w="450" w:type="dxa"/>
            </w:tcMar>
            <w:vAlign w:val="center"/>
            <w:hideMark/>
          </w:tcPr>
          <w:p w14:paraId="3F1F0396" w14:textId="48359D01"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3.579,53</w:t>
            </w:r>
          </w:p>
        </w:tc>
        <w:tc>
          <w:tcPr>
            <w:tcW w:w="810" w:type="pct"/>
            <w:tcBorders>
              <w:bottom w:val="single" w:sz="6" w:space="0" w:color="DDDDDD"/>
            </w:tcBorders>
            <w:noWrap/>
            <w:tcMar>
              <w:top w:w="75" w:type="dxa"/>
              <w:left w:w="75" w:type="dxa"/>
              <w:bottom w:w="75" w:type="dxa"/>
              <w:right w:w="450" w:type="dxa"/>
            </w:tcMar>
            <w:vAlign w:val="center"/>
            <w:hideMark/>
          </w:tcPr>
          <w:p w14:paraId="23D9650A" w14:textId="379F202D"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3.962,88</w:t>
            </w:r>
          </w:p>
        </w:tc>
        <w:tc>
          <w:tcPr>
            <w:tcW w:w="810" w:type="pct"/>
            <w:tcBorders>
              <w:bottom w:val="single" w:sz="6" w:space="0" w:color="DDDDDD"/>
            </w:tcBorders>
            <w:noWrap/>
            <w:tcMar>
              <w:top w:w="75" w:type="dxa"/>
              <w:left w:w="75" w:type="dxa"/>
              <w:bottom w:w="75" w:type="dxa"/>
              <w:right w:w="450" w:type="dxa"/>
            </w:tcMar>
            <w:vAlign w:val="center"/>
            <w:hideMark/>
          </w:tcPr>
          <w:p w14:paraId="6605F86A" w14:textId="3452C4FF"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3.489,00</w:t>
            </w:r>
          </w:p>
        </w:tc>
      </w:tr>
      <w:tr w:rsidR="007D4209" w:rsidRPr="007D4209" w14:paraId="7A936701" w14:textId="77777777" w:rsidTr="0041087E">
        <w:tc>
          <w:tcPr>
            <w:tcW w:w="950" w:type="pct"/>
            <w:tcBorders>
              <w:bottom w:val="single" w:sz="6" w:space="0" w:color="DDDDDD"/>
            </w:tcBorders>
            <w:tcMar>
              <w:top w:w="75" w:type="dxa"/>
              <w:left w:w="75" w:type="dxa"/>
              <w:bottom w:w="75" w:type="dxa"/>
              <w:right w:w="450" w:type="dxa"/>
            </w:tcMar>
            <w:vAlign w:val="center"/>
            <w:hideMark/>
          </w:tcPr>
          <w:p w14:paraId="434B6B3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23</w:t>
            </w:r>
          </w:p>
        </w:tc>
        <w:tc>
          <w:tcPr>
            <w:tcW w:w="810" w:type="pct"/>
            <w:tcBorders>
              <w:bottom w:val="single" w:sz="6" w:space="0" w:color="DDDDDD"/>
            </w:tcBorders>
            <w:noWrap/>
            <w:tcMar>
              <w:top w:w="75" w:type="dxa"/>
              <w:left w:w="75" w:type="dxa"/>
              <w:bottom w:w="75" w:type="dxa"/>
              <w:right w:w="450" w:type="dxa"/>
            </w:tcMar>
            <w:vAlign w:val="center"/>
            <w:hideMark/>
          </w:tcPr>
          <w:p w14:paraId="3F5D7719" w14:textId="18381BD2"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3.221,28</w:t>
            </w:r>
          </w:p>
        </w:tc>
        <w:tc>
          <w:tcPr>
            <w:tcW w:w="810" w:type="pct"/>
            <w:tcBorders>
              <w:bottom w:val="single" w:sz="6" w:space="0" w:color="DDDDDD"/>
            </w:tcBorders>
            <w:noWrap/>
            <w:tcMar>
              <w:top w:w="75" w:type="dxa"/>
              <w:left w:w="75" w:type="dxa"/>
              <w:bottom w:w="75" w:type="dxa"/>
              <w:right w:w="450" w:type="dxa"/>
            </w:tcMar>
            <w:vAlign w:val="center"/>
            <w:hideMark/>
          </w:tcPr>
          <w:p w14:paraId="7FAECA8D" w14:textId="6F7612EC"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3.267,49</w:t>
            </w:r>
          </w:p>
        </w:tc>
        <w:tc>
          <w:tcPr>
            <w:tcW w:w="810" w:type="pct"/>
            <w:tcBorders>
              <w:bottom w:val="single" w:sz="6" w:space="0" w:color="DDDDDD"/>
            </w:tcBorders>
            <w:noWrap/>
            <w:tcMar>
              <w:top w:w="75" w:type="dxa"/>
              <w:left w:w="75" w:type="dxa"/>
              <w:bottom w:w="75" w:type="dxa"/>
              <w:right w:w="450" w:type="dxa"/>
            </w:tcMar>
            <w:vAlign w:val="center"/>
            <w:hideMark/>
          </w:tcPr>
          <w:p w14:paraId="6F9D8692" w14:textId="3A72DF8B"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3.579,53</w:t>
            </w:r>
          </w:p>
        </w:tc>
        <w:tc>
          <w:tcPr>
            <w:tcW w:w="810" w:type="pct"/>
            <w:tcBorders>
              <w:bottom w:val="single" w:sz="6" w:space="0" w:color="DDDDDD"/>
            </w:tcBorders>
            <w:noWrap/>
            <w:tcMar>
              <w:top w:w="75" w:type="dxa"/>
              <w:left w:w="75" w:type="dxa"/>
              <w:bottom w:w="75" w:type="dxa"/>
              <w:right w:w="450" w:type="dxa"/>
            </w:tcMar>
            <w:vAlign w:val="center"/>
            <w:hideMark/>
          </w:tcPr>
          <w:p w14:paraId="094078EB" w14:textId="4D903955"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3.962,88</w:t>
            </w:r>
          </w:p>
        </w:tc>
        <w:tc>
          <w:tcPr>
            <w:tcW w:w="810" w:type="pct"/>
            <w:tcBorders>
              <w:bottom w:val="single" w:sz="6" w:space="0" w:color="DDDDDD"/>
            </w:tcBorders>
            <w:noWrap/>
            <w:tcMar>
              <w:top w:w="75" w:type="dxa"/>
              <w:left w:w="75" w:type="dxa"/>
              <w:bottom w:w="75" w:type="dxa"/>
              <w:right w:w="450" w:type="dxa"/>
            </w:tcMar>
            <w:vAlign w:val="center"/>
            <w:hideMark/>
          </w:tcPr>
          <w:p w14:paraId="096B75D0" w14:textId="55CCACE2"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3.489,00</w:t>
            </w:r>
          </w:p>
        </w:tc>
      </w:tr>
      <w:tr w:rsidR="007D4209" w:rsidRPr="007D4209" w14:paraId="0EC238FC" w14:textId="77777777" w:rsidTr="0041087E">
        <w:tc>
          <w:tcPr>
            <w:tcW w:w="950" w:type="pct"/>
            <w:tcBorders>
              <w:bottom w:val="single" w:sz="6" w:space="0" w:color="DDDDDD"/>
            </w:tcBorders>
            <w:tcMar>
              <w:top w:w="75" w:type="dxa"/>
              <w:left w:w="75" w:type="dxa"/>
              <w:bottom w:w="75" w:type="dxa"/>
              <w:right w:w="450" w:type="dxa"/>
            </w:tcMar>
            <w:vAlign w:val="center"/>
            <w:hideMark/>
          </w:tcPr>
          <w:p w14:paraId="03E38548"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24</w:t>
            </w:r>
          </w:p>
        </w:tc>
        <w:tc>
          <w:tcPr>
            <w:tcW w:w="810" w:type="pct"/>
            <w:tcBorders>
              <w:bottom w:val="single" w:sz="6" w:space="0" w:color="DDDDDD"/>
            </w:tcBorders>
            <w:noWrap/>
            <w:tcMar>
              <w:top w:w="75" w:type="dxa"/>
              <w:left w:w="75" w:type="dxa"/>
              <w:bottom w:w="75" w:type="dxa"/>
              <w:right w:w="450" w:type="dxa"/>
            </w:tcMar>
            <w:vAlign w:val="center"/>
            <w:hideMark/>
          </w:tcPr>
          <w:p w14:paraId="4A7CCEA2" w14:textId="2610ABE2"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3.221,28</w:t>
            </w:r>
          </w:p>
        </w:tc>
        <w:tc>
          <w:tcPr>
            <w:tcW w:w="810" w:type="pct"/>
            <w:tcBorders>
              <w:bottom w:val="single" w:sz="6" w:space="0" w:color="DDDDDD"/>
            </w:tcBorders>
            <w:noWrap/>
            <w:tcMar>
              <w:top w:w="75" w:type="dxa"/>
              <w:left w:w="75" w:type="dxa"/>
              <w:bottom w:w="75" w:type="dxa"/>
              <w:right w:w="450" w:type="dxa"/>
            </w:tcMar>
            <w:vAlign w:val="center"/>
            <w:hideMark/>
          </w:tcPr>
          <w:p w14:paraId="310FEE86" w14:textId="47148E13"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3.286,21</w:t>
            </w:r>
          </w:p>
        </w:tc>
        <w:tc>
          <w:tcPr>
            <w:tcW w:w="810" w:type="pct"/>
            <w:tcBorders>
              <w:bottom w:val="single" w:sz="6" w:space="0" w:color="DDDDDD"/>
            </w:tcBorders>
            <w:noWrap/>
            <w:tcMar>
              <w:top w:w="75" w:type="dxa"/>
              <w:left w:w="75" w:type="dxa"/>
              <w:bottom w:w="75" w:type="dxa"/>
              <w:right w:w="450" w:type="dxa"/>
            </w:tcMar>
            <w:vAlign w:val="center"/>
            <w:hideMark/>
          </w:tcPr>
          <w:p w14:paraId="4B3E6412" w14:textId="3AE13683"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3.602,37</w:t>
            </w:r>
          </w:p>
        </w:tc>
        <w:tc>
          <w:tcPr>
            <w:tcW w:w="810" w:type="pct"/>
            <w:tcBorders>
              <w:bottom w:val="single" w:sz="6" w:space="0" w:color="DDDDDD"/>
            </w:tcBorders>
            <w:noWrap/>
            <w:tcMar>
              <w:top w:w="75" w:type="dxa"/>
              <w:left w:w="75" w:type="dxa"/>
              <w:bottom w:w="75" w:type="dxa"/>
              <w:right w:w="450" w:type="dxa"/>
            </w:tcMar>
            <w:vAlign w:val="center"/>
            <w:hideMark/>
          </w:tcPr>
          <w:p w14:paraId="3391D4C4" w14:textId="07CD4BD2"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3.998,29</w:t>
            </w:r>
          </w:p>
        </w:tc>
        <w:tc>
          <w:tcPr>
            <w:tcW w:w="810" w:type="pct"/>
            <w:tcBorders>
              <w:bottom w:val="single" w:sz="6" w:space="0" w:color="DDDDDD"/>
            </w:tcBorders>
            <w:noWrap/>
            <w:tcMar>
              <w:top w:w="75" w:type="dxa"/>
              <w:left w:w="75" w:type="dxa"/>
              <w:bottom w:w="75" w:type="dxa"/>
              <w:right w:w="450" w:type="dxa"/>
            </w:tcMar>
            <w:vAlign w:val="center"/>
            <w:hideMark/>
          </w:tcPr>
          <w:p w14:paraId="7C9C2EF4" w14:textId="5505B56E"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3.508,14</w:t>
            </w:r>
          </w:p>
        </w:tc>
      </w:tr>
      <w:tr w:rsidR="007D4209" w:rsidRPr="007D4209" w14:paraId="3F922ECF" w14:textId="77777777" w:rsidTr="0041087E">
        <w:tc>
          <w:tcPr>
            <w:tcW w:w="950" w:type="pct"/>
            <w:tcBorders>
              <w:bottom w:val="single" w:sz="6" w:space="0" w:color="DDDDDD"/>
            </w:tcBorders>
            <w:tcMar>
              <w:top w:w="75" w:type="dxa"/>
              <w:left w:w="75" w:type="dxa"/>
              <w:bottom w:w="75" w:type="dxa"/>
              <w:right w:w="450" w:type="dxa"/>
            </w:tcMar>
            <w:vAlign w:val="center"/>
            <w:hideMark/>
          </w:tcPr>
          <w:p w14:paraId="4C10D63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25</w:t>
            </w:r>
          </w:p>
        </w:tc>
        <w:tc>
          <w:tcPr>
            <w:tcW w:w="810" w:type="pct"/>
            <w:tcBorders>
              <w:bottom w:val="single" w:sz="6" w:space="0" w:color="DDDDDD"/>
            </w:tcBorders>
            <w:noWrap/>
            <w:tcMar>
              <w:top w:w="75" w:type="dxa"/>
              <w:left w:w="75" w:type="dxa"/>
              <w:bottom w:w="75" w:type="dxa"/>
              <w:right w:w="450" w:type="dxa"/>
            </w:tcMar>
            <w:vAlign w:val="center"/>
            <w:hideMark/>
          </w:tcPr>
          <w:p w14:paraId="3CF6DE70" w14:textId="33C15509"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3.221,28</w:t>
            </w:r>
          </w:p>
        </w:tc>
        <w:tc>
          <w:tcPr>
            <w:tcW w:w="810" w:type="pct"/>
            <w:tcBorders>
              <w:bottom w:val="single" w:sz="6" w:space="0" w:color="DDDDDD"/>
            </w:tcBorders>
            <w:noWrap/>
            <w:tcMar>
              <w:top w:w="75" w:type="dxa"/>
              <w:left w:w="75" w:type="dxa"/>
              <w:bottom w:w="75" w:type="dxa"/>
              <w:right w:w="450" w:type="dxa"/>
            </w:tcMar>
            <w:vAlign w:val="center"/>
            <w:hideMark/>
          </w:tcPr>
          <w:p w14:paraId="65C03C16" w14:textId="3306F35D"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3.286,21</w:t>
            </w:r>
          </w:p>
        </w:tc>
        <w:tc>
          <w:tcPr>
            <w:tcW w:w="810" w:type="pct"/>
            <w:tcBorders>
              <w:bottom w:val="single" w:sz="6" w:space="0" w:color="DDDDDD"/>
            </w:tcBorders>
            <w:noWrap/>
            <w:tcMar>
              <w:top w:w="75" w:type="dxa"/>
              <w:left w:w="75" w:type="dxa"/>
              <w:bottom w:w="75" w:type="dxa"/>
              <w:right w:w="450" w:type="dxa"/>
            </w:tcMar>
            <w:vAlign w:val="center"/>
            <w:hideMark/>
          </w:tcPr>
          <w:p w14:paraId="1ACE0A2F" w14:textId="2EFAB52B"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3.602,37</w:t>
            </w:r>
          </w:p>
        </w:tc>
        <w:tc>
          <w:tcPr>
            <w:tcW w:w="810" w:type="pct"/>
            <w:tcBorders>
              <w:bottom w:val="single" w:sz="6" w:space="0" w:color="DDDDDD"/>
            </w:tcBorders>
            <w:noWrap/>
            <w:tcMar>
              <w:top w:w="75" w:type="dxa"/>
              <w:left w:w="75" w:type="dxa"/>
              <w:bottom w:w="75" w:type="dxa"/>
              <w:right w:w="450" w:type="dxa"/>
            </w:tcMar>
            <w:vAlign w:val="center"/>
            <w:hideMark/>
          </w:tcPr>
          <w:p w14:paraId="6D698004" w14:textId="3172F83A"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3.998,29</w:t>
            </w:r>
          </w:p>
        </w:tc>
        <w:tc>
          <w:tcPr>
            <w:tcW w:w="810" w:type="pct"/>
            <w:tcBorders>
              <w:bottom w:val="single" w:sz="6" w:space="0" w:color="DDDDDD"/>
            </w:tcBorders>
            <w:noWrap/>
            <w:tcMar>
              <w:top w:w="75" w:type="dxa"/>
              <w:left w:w="75" w:type="dxa"/>
              <w:bottom w:w="75" w:type="dxa"/>
              <w:right w:w="450" w:type="dxa"/>
            </w:tcMar>
            <w:vAlign w:val="center"/>
            <w:hideMark/>
          </w:tcPr>
          <w:p w14:paraId="03611C95" w14:textId="7BD66F48"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3.508,14</w:t>
            </w:r>
          </w:p>
        </w:tc>
      </w:tr>
      <w:tr w:rsidR="007D4209" w:rsidRPr="007D4209" w14:paraId="0B75C2C9" w14:textId="77777777" w:rsidTr="0041087E">
        <w:tc>
          <w:tcPr>
            <w:tcW w:w="950" w:type="pct"/>
            <w:tcBorders>
              <w:bottom w:val="single" w:sz="6" w:space="0" w:color="DDDDDD"/>
            </w:tcBorders>
            <w:tcMar>
              <w:top w:w="75" w:type="dxa"/>
              <w:left w:w="75" w:type="dxa"/>
              <w:bottom w:w="75" w:type="dxa"/>
              <w:right w:w="450" w:type="dxa"/>
            </w:tcMar>
            <w:vAlign w:val="center"/>
            <w:hideMark/>
          </w:tcPr>
          <w:p w14:paraId="661A9B4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26</w:t>
            </w:r>
          </w:p>
        </w:tc>
        <w:tc>
          <w:tcPr>
            <w:tcW w:w="810" w:type="pct"/>
            <w:tcBorders>
              <w:bottom w:val="single" w:sz="6" w:space="0" w:color="DDDDDD"/>
            </w:tcBorders>
            <w:noWrap/>
            <w:tcMar>
              <w:top w:w="75" w:type="dxa"/>
              <w:left w:w="75" w:type="dxa"/>
              <w:bottom w:w="75" w:type="dxa"/>
              <w:right w:w="450" w:type="dxa"/>
            </w:tcMar>
            <w:vAlign w:val="center"/>
            <w:hideMark/>
          </w:tcPr>
          <w:p w14:paraId="25C30793" w14:textId="012E25F2"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3.237,32</w:t>
            </w:r>
          </w:p>
        </w:tc>
        <w:tc>
          <w:tcPr>
            <w:tcW w:w="810" w:type="pct"/>
            <w:tcBorders>
              <w:bottom w:val="single" w:sz="6" w:space="0" w:color="DDDDDD"/>
            </w:tcBorders>
            <w:noWrap/>
            <w:tcMar>
              <w:top w:w="75" w:type="dxa"/>
              <w:left w:w="75" w:type="dxa"/>
              <w:bottom w:w="75" w:type="dxa"/>
              <w:right w:w="450" w:type="dxa"/>
            </w:tcMar>
            <w:vAlign w:val="center"/>
            <w:hideMark/>
          </w:tcPr>
          <w:p w14:paraId="460648A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3.240,34</w:t>
            </w:r>
          </w:p>
        </w:tc>
        <w:tc>
          <w:tcPr>
            <w:tcW w:w="810" w:type="pct"/>
            <w:tcBorders>
              <w:bottom w:val="single" w:sz="6" w:space="0" w:color="DDDDDD"/>
            </w:tcBorders>
            <w:noWrap/>
            <w:tcMar>
              <w:top w:w="75" w:type="dxa"/>
              <w:left w:w="75" w:type="dxa"/>
              <w:bottom w:w="75" w:type="dxa"/>
              <w:right w:w="450" w:type="dxa"/>
            </w:tcMar>
            <w:vAlign w:val="center"/>
            <w:hideMark/>
          </w:tcPr>
          <w:p w14:paraId="7A1DF59F" w14:textId="5BB7C46C"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3.625,44</w:t>
            </w:r>
          </w:p>
        </w:tc>
        <w:tc>
          <w:tcPr>
            <w:tcW w:w="810" w:type="pct"/>
            <w:tcBorders>
              <w:bottom w:val="single" w:sz="6" w:space="0" w:color="DDDDDD"/>
            </w:tcBorders>
            <w:noWrap/>
            <w:tcMar>
              <w:top w:w="75" w:type="dxa"/>
              <w:left w:w="75" w:type="dxa"/>
              <w:bottom w:w="75" w:type="dxa"/>
              <w:right w:w="450" w:type="dxa"/>
            </w:tcMar>
            <w:vAlign w:val="center"/>
            <w:hideMark/>
          </w:tcPr>
          <w:p w14:paraId="6A64D57C" w14:textId="5B6AEC48"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4.033,59</w:t>
            </w:r>
          </w:p>
        </w:tc>
        <w:tc>
          <w:tcPr>
            <w:tcW w:w="810" w:type="pct"/>
            <w:tcBorders>
              <w:bottom w:val="single" w:sz="6" w:space="0" w:color="DDDDDD"/>
            </w:tcBorders>
            <w:noWrap/>
            <w:tcMar>
              <w:top w:w="75" w:type="dxa"/>
              <w:left w:w="75" w:type="dxa"/>
              <w:bottom w:w="75" w:type="dxa"/>
              <w:right w:w="450" w:type="dxa"/>
            </w:tcMar>
            <w:vAlign w:val="center"/>
            <w:hideMark/>
          </w:tcPr>
          <w:p w14:paraId="395EF8A6" w14:textId="3921E0C1"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3.527,38</w:t>
            </w:r>
          </w:p>
        </w:tc>
      </w:tr>
      <w:tr w:rsidR="007D4209" w:rsidRPr="007D4209" w14:paraId="0A665C35" w14:textId="77777777" w:rsidTr="0041087E">
        <w:tc>
          <w:tcPr>
            <w:tcW w:w="950" w:type="pct"/>
            <w:tcBorders>
              <w:bottom w:val="single" w:sz="6" w:space="0" w:color="DDDDDD"/>
            </w:tcBorders>
            <w:tcMar>
              <w:top w:w="75" w:type="dxa"/>
              <w:left w:w="75" w:type="dxa"/>
              <w:bottom w:w="75" w:type="dxa"/>
              <w:right w:w="450" w:type="dxa"/>
            </w:tcMar>
            <w:vAlign w:val="center"/>
            <w:hideMark/>
          </w:tcPr>
          <w:p w14:paraId="3FBE61A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27</w:t>
            </w:r>
          </w:p>
        </w:tc>
        <w:tc>
          <w:tcPr>
            <w:tcW w:w="810" w:type="pct"/>
            <w:tcBorders>
              <w:bottom w:val="single" w:sz="6" w:space="0" w:color="DDDDDD"/>
            </w:tcBorders>
            <w:noWrap/>
            <w:tcMar>
              <w:top w:w="75" w:type="dxa"/>
              <w:left w:w="75" w:type="dxa"/>
              <w:bottom w:w="75" w:type="dxa"/>
              <w:right w:w="450" w:type="dxa"/>
            </w:tcMar>
            <w:vAlign w:val="center"/>
            <w:hideMark/>
          </w:tcPr>
          <w:p w14:paraId="05B41158" w14:textId="3CB6F132"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3.237,32</w:t>
            </w:r>
          </w:p>
        </w:tc>
        <w:tc>
          <w:tcPr>
            <w:tcW w:w="810" w:type="pct"/>
            <w:tcBorders>
              <w:bottom w:val="single" w:sz="6" w:space="0" w:color="DDDDDD"/>
            </w:tcBorders>
            <w:noWrap/>
            <w:tcMar>
              <w:top w:w="75" w:type="dxa"/>
              <w:left w:w="75" w:type="dxa"/>
              <w:bottom w:w="75" w:type="dxa"/>
              <w:right w:w="450" w:type="dxa"/>
            </w:tcMar>
            <w:vAlign w:val="center"/>
            <w:hideMark/>
          </w:tcPr>
          <w:p w14:paraId="680A04C1" w14:textId="1242D635"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3.314,51</w:t>
            </w:r>
          </w:p>
        </w:tc>
        <w:tc>
          <w:tcPr>
            <w:tcW w:w="810" w:type="pct"/>
            <w:tcBorders>
              <w:bottom w:val="single" w:sz="6" w:space="0" w:color="DDDDDD"/>
            </w:tcBorders>
            <w:noWrap/>
            <w:tcMar>
              <w:top w:w="75" w:type="dxa"/>
              <w:left w:w="75" w:type="dxa"/>
              <w:bottom w:w="75" w:type="dxa"/>
              <w:right w:w="450" w:type="dxa"/>
            </w:tcMar>
            <w:vAlign w:val="center"/>
            <w:hideMark/>
          </w:tcPr>
          <w:p w14:paraId="63654B42" w14:textId="2509A0D6"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3.636,81</w:t>
            </w:r>
          </w:p>
        </w:tc>
        <w:tc>
          <w:tcPr>
            <w:tcW w:w="810" w:type="pct"/>
            <w:tcBorders>
              <w:bottom w:val="single" w:sz="6" w:space="0" w:color="DDDDDD"/>
            </w:tcBorders>
            <w:noWrap/>
            <w:tcMar>
              <w:top w:w="75" w:type="dxa"/>
              <w:left w:w="75" w:type="dxa"/>
              <w:bottom w:w="75" w:type="dxa"/>
              <w:right w:w="450" w:type="dxa"/>
            </w:tcMar>
            <w:vAlign w:val="center"/>
            <w:hideMark/>
          </w:tcPr>
          <w:p w14:paraId="40051970" w14:textId="684E630D"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4.051,21</w:t>
            </w:r>
          </w:p>
        </w:tc>
        <w:tc>
          <w:tcPr>
            <w:tcW w:w="810" w:type="pct"/>
            <w:tcBorders>
              <w:bottom w:val="single" w:sz="6" w:space="0" w:color="DDDDDD"/>
            </w:tcBorders>
            <w:noWrap/>
            <w:tcMar>
              <w:top w:w="75" w:type="dxa"/>
              <w:left w:w="75" w:type="dxa"/>
              <w:bottom w:w="75" w:type="dxa"/>
              <w:right w:w="450" w:type="dxa"/>
            </w:tcMar>
            <w:vAlign w:val="center"/>
            <w:hideMark/>
          </w:tcPr>
          <w:p w14:paraId="1EADBE33" w14:textId="3E4E20AA"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3.536,90</w:t>
            </w:r>
          </w:p>
        </w:tc>
      </w:tr>
      <w:tr w:rsidR="007D4209" w:rsidRPr="007D4209" w14:paraId="6B5FFC55" w14:textId="77777777" w:rsidTr="0041087E">
        <w:tc>
          <w:tcPr>
            <w:tcW w:w="950" w:type="pct"/>
            <w:tcBorders>
              <w:bottom w:val="single" w:sz="6" w:space="0" w:color="DDDDDD"/>
            </w:tcBorders>
            <w:tcMar>
              <w:top w:w="75" w:type="dxa"/>
              <w:left w:w="75" w:type="dxa"/>
              <w:bottom w:w="75" w:type="dxa"/>
              <w:right w:w="450" w:type="dxa"/>
            </w:tcMar>
            <w:vAlign w:val="center"/>
            <w:hideMark/>
          </w:tcPr>
          <w:p w14:paraId="13EC212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28</w:t>
            </w:r>
          </w:p>
        </w:tc>
        <w:tc>
          <w:tcPr>
            <w:tcW w:w="810" w:type="pct"/>
            <w:tcBorders>
              <w:bottom w:val="single" w:sz="6" w:space="0" w:color="DDDDDD"/>
            </w:tcBorders>
            <w:noWrap/>
            <w:tcMar>
              <w:top w:w="75" w:type="dxa"/>
              <w:left w:w="75" w:type="dxa"/>
              <w:bottom w:w="75" w:type="dxa"/>
              <w:right w:w="450" w:type="dxa"/>
            </w:tcMar>
            <w:vAlign w:val="center"/>
            <w:hideMark/>
          </w:tcPr>
          <w:p w14:paraId="64C02B48" w14:textId="1747554F"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3B4954C1" w14:textId="13C31AA6"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3.321,95</w:t>
            </w:r>
          </w:p>
        </w:tc>
        <w:tc>
          <w:tcPr>
            <w:tcW w:w="810" w:type="pct"/>
            <w:tcBorders>
              <w:bottom w:val="single" w:sz="6" w:space="0" w:color="DDDDDD"/>
            </w:tcBorders>
            <w:noWrap/>
            <w:tcMar>
              <w:top w:w="75" w:type="dxa"/>
              <w:left w:w="75" w:type="dxa"/>
              <w:bottom w:w="75" w:type="dxa"/>
              <w:right w:w="450" w:type="dxa"/>
            </w:tcMar>
            <w:vAlign w:val="center"/>
            <w:hideMark/>
          </w:tcPr>
          <w:p w14:paraId="074543AA" w14:textId="07629925"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3.646,19</w:t>
            </w:r>
          </w:p>
        </w:tc>
        <w:tc>
          <w:tcPr>
            <w:tcW w:w="810" w:type="pct"/>
            <w:tcBorders>
              <w:bottom w:val="single" w:sz="6" w:space="0" w:color="DDDDDD"/>
            </w:tcBorders>
            <w:noWrap/>
            <w:tcMar>
              <w:top w:w="75" w:type="dxa"/>
              <w:left w:w="75" w:type="dxa"/>
              <w:bottom w:w="75" w:type="dxa"/>
              <w:right w:w="450" w:type="dxa"/>
            </w:tcMar>
            <w:vAlign w:val="center"/>
            <w:hideMark/>
          </w:tcPr>
          <w:p w14:paraId="0741722E" w14:textId="1302B2FD"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4.062,09</w:t>
            </w:r>
          </w:p>
        </w:tc>
        <w:tc>
          <w:tcPr>
            <w:tcW w:w="810" w:type="pct"/>
            <w:tcBorders>
              <w:bottom w:val="single" w:sz="6" w:space="0" w:color="DDDDDD"/>
            </w:tcBorders>
            <w:noWrap/>
            <w:tcMar>
              <w:top w:w="75" w:type="dxa"/>
              <w:left w:w="75" w:type="dxa"/>
              <w:bottom w:w="75" w:type="dxa"/>
              <w:right w:w="450" w:type="dxa"/>
            </w:tcMar>
            <w:vAlign w:val="center"/>
            <w:hideMark/>
          </w:tcPr>
          <w:p w14:paraId="74C602A2" w14:textId="46B83AFF"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3.544,60</w:t>
            </w:r>
          </w:p>
        </w:tc>
      </w:tr>
      <w:tr w:rsidR="007D4209" w:rsidRPr="007D4209" w14:paraId="6446EAB5" w14:textId="77777777" w:rsidTr="0041087E">
        <w:tc>
          <w:tcPr>
            <w:tcW w:w="950" w:type="pct"/>
            <w:tcBorders>
              <w:bottom w:val="single" w:sz="6" w:space="0" w:color="DDDDDD"/>
            </w:tcBorders>
            <w:tcMar>
              <w:top w:w="75" w:type="dxa"/>
              <w:left w:w="75" w:type="dxa"/>
              <w:bottom w:w="75" w:type="dxa"/>
              <w:right w:w="450" w:type="dxa"/>
            </w:tcMar>
            <w:vAlign w:val="center"/>
            <w:hideMark/>
          </w:tcPr>
          <w:p w14:paraId="5C602FE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29</w:t>
            </w:r>
          </w:p>
        </w:tc>
        <w:tc>
          <w:tcPr>
            <w:tcW w:w="810" w:type="pct"/>
            <w:tcBorders>
              <w:bottom w:val="single" w:sz="6" w:space="0" w:color="DDDDDD"/>
            </w:tcBorders>
            <w:noWrap/>
            <w:tcMar>
              <w:top w:w="75" w:type="dxa"/>
              <w:left w:w="75" w:type="dxa"/>
              <w:bottom w:w="75" w:type="dxa"/>
              <w:right w:w="450" w:type="dxa"/>
            </w:tcMar>
            <w:vAlign w:val="center"/>
            <w:hideMark/>
          </w:tcPr>
          <w:p w14:paraId="711AA7D4" w14:textId="4B3CC60F"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26A553F9" w14:textId="39DE7680"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3.321,95</w:t>
            </w:r>
          </w:p>
        </w:tc>
        <w:tc>
          <w:tcPr>
            <w:tcW w:w="810" w:type="pct"/>
            <w:tcBorders>
              <w:bottom w:val="single" w:sz="6" w:space="0" w:color="DDDDDD"/>
            </w:tcBorders>
            <w:noWrap/>
            <w:tcMar>
              <w:top w:w="75" w:type="dxa"/>
              <w:left w:w="75" w:type="dxa"/>
              <w:bottom w:w="75" w:type="dxa"/>
              <w:right w:w="450" w:type="dxa"/>
            </w:tcMar>
            <w:vAlign w:val="center"/>
            <w:hideMark/>
          </w:tcPr>
          <w:p w14:paraId="2F9336EC" w14:textId="08A74B7F"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3.646,19</w:t>
            </w:r>
          </w:p>
        </w:tc>
        <w:tc>
          <w:tcPr>
            <w:tcW w:w="810" w:type="pct"/>
            <w:tcBorders>
              <w:bottom w:val="single" w:sz="6" w:space="0" w:color="DDDDDD"/>
            </w:tcBorders>
            <w:noWrap/>
            <w:tcMar>
              <w:top w:w="75" w:type="dxa"/>
              <w:left w:w="75" w:type="dxa"/>
              <w:bottom w:w="75" w:type="dxa"/>
              <w:right w:w="450" w:type="dxa"/>
            </w:tcMar>
            <w:vAlign w:val="center"/>
            <w:hideMark/>
          </w:tcPr>
          <w:p w14:paraId="3DAECFCE" w14:textId="27673A6C"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4.062,09</w:t>
            </w:r>
          </w:p>
        </w:tc>
        <w:tc>
          <w:tcPr>
            <w:tcW w:w="810" w:type="pct"/>
            <w:tcBorders>
              <w:bottom w:val="single" w:sz="6" w:space="0" w:color="DDDDDD"/>
            </w:tcBorders>
            <w:noWrap/>
            <w:tcMar>
              <w:top w:w="75" w:type="dxa"/>
              <w:left w:w="75" w:type="dxa"/>
              <w:bottom w:w="75" w:type="dxa"/>
              <w:right w:w="450" w:type="dxa"/>
            </w:tcMar>
            <w:vAlign w:val="center"/>
            <w:hideMark/>
          </w:tcPr>
          <w:p w14:paraId="7666E407" w14:textId="0823E807"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3.544,60</w:t>
            </w:r>
          </w:p>
        </w:tc>
      </w:tr>
      <w:tr w:rsidR="007D4209" w:rsidRPr="007D4209" w14:paraId="68C064D8" w14:textId="77777777" w:rsidTr="0041087E">
        <w:tc>
          <w:tcPr>
            <w:tcW w:w="950" w:type="pct"/>
            <w:tcBorders>
              <w:bottom w:val="single" w:sz="6" w:space="0" w:color="DDDDDD"/>
            </w:tcBorders>
            <w:tcMar>
              <w:top w:w="75" w:type="dxa"/>
              <w:left w:w="75" w:type="dxa"/>
              <w:bottom w:w="75" w:type="dxa"/>
              <w:right w:w="450" w:type="dxa"/>
            </w:tcMar>
            <w:vAlign w:val="center"/>
            <w:hideMark/>
          </w:tcPr>
          <w:p w14:paraId="0FA71FD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p>
        </w:tc>
        <w:tc>
          <w:tcPr>
            <w:tcW w:w="810" w:type="pct"/>
            <w:tcBorders>
              <w:bottom w:val="single" w:sz="6" w:space="0" w:color="DDDDDD"/>
            </w:tcBorders>
            <w:noWrap/>
            <w:tcMar>
              <w:top w:w="75" w:type="dxa"/>
              <w:left w:w="75" w:type="dxa"/>
              <w:bottom w:w="75" w:type="dxa"/>
              <w:right w:w="450" w:type="dxa"/>
            </w:tcMar>
            <w:vAlign w:val="center"/>
            <w:hideMark/>
          </w:tcPr>
          <w:p w14:paraId="197E094D" w14:textId="45FC1878"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1337824D" w14:textId="3BB4F36E"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3.336,96</w:t>
            </w:r>
          </w:p>
        </w:tc>
        <w:tc>
          <w:tcPr>
            <w:tcW w:w="810" w:type="pct"/>
            <w:tcBorders>
              <w:bottom w:val="single" w:sz="6" w:space="0" w:color="DDDDDD"/>
            </w:tcBorders>
            <w:noWrap/>
            <w:tcMar>
              <w:top w:w="75" w:type="dxa"/>
              <w:left w:w="75" w:type="dxa"/>
              <w:bottom w:w="75" w:type="dxa"/>
              <w:right w:w="450" w:type="dxa"/>
            </w:tcMar>
            <w:vAlign w:val="center"/>
            <w:hideMark/>
          </w:tcPr>
          <w:p w14:paraId="538E87B5" w14:textId="2D6CF009"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3.664,76</w:t>
            </w:r>
          </w:p>
        </w:tc>
        <w:tc>
          <w:tcPr>
            <w:tcW w:w="810" w:type="pct"/>
            <w:tcBorders>
              <w:bottom w:val="single" w:sz="6" w:space="0" w:color="DDDDDD"/>
            </w:tcBorders>
            <w:noWrap/>
            <w:tcMar>
              <w:top w:w="75" w:type="dxa"/>
              <w:left w:w="75" w:type="dxa"/>
              <w:bottom w:w="75" w:type="dxa"/>
              <w:right w:w="450" w:type="dxa"/>
            </w:tcMar>
            <w:vAlign w:val="center"/>
            <w:hideMark/>
          </w:tcPr>
          <w:p w14:paraId="1DF90C63" w14:textId="3A465CD6"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4.083,91</w:t>
            </w:r>
          </w:p>
        </w:tc>
        <w:tc>
          <w:tcPr>
            <w:tcW w:w="810" w:type="pct"/>
            <w:tcBorders>
              <w:bottom w:val="single" w:sz="6" w:space="0" w:color="DDDDDD"/>
            </w:tcBorders>
            <w:noWrap/>
            <w:tcMar>
              <w:top w:w="75" w:type="dxa"/>
              <w:left w:w="75" w:type="dxa"/>
              <w:bottom w:w="75" w:type="dxa"/>
              <w:right w:w="450" w:type="dxa"/>
            </w:tcMar>
            <w:vAlign w:val="center"/>
            <w:hideMark/>
          </w:tcPr>
          <w:p w14:paraId="765CFF70" w14:textId="35BAFDF8"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3.559,87</w:t>
            </w:r>
          </w:p>
        </w:tc>
      </w:tr>
      <w:tr w:rsidR="007D4209" w:rsidRPr="007D4209" w14:paraId="345A845D" w14:textId="77777777" w:rsidTr="0041087E">
        <w:tc>
          <w:tcPr>
            <w:tcW w:w="950" w:type="pct"/>
            <w:tcBorders>
              <w:bottom w:val="single" w:sz="6" w:space="0" w:color="DDDDDD"/>
            </w:tcBorders>
            <w:tcMar>
              <w:top w:w="75" w:type="dxa"/>
              <w:left w:w="75" w:type="dxa"/>
              <w:bottom w:w="75" w:type="dxa"/>
              <w:right w:w="450" w:type="dxa"/>
            </w:tcMar>
            <w:vAlign w:val="center"/>
            <w:hideMark/>
          </w:tcPr>
          <w:p w14:paraId="37E9A7B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31</w:t>
            </w:r>
          </w:p>
        </w:tc>
        <w:tc>
          <w:tcPr>
            <w:tcW w:w="810" w:type="pct"/>
            <w:tcBorders>
              <w:bottom w:val="single" w:sz="6" w:space="0" w:color="DDDDDD"/>
            </w:tcBorders>
            <w:noWrap/>
            <w:tcMar>
              <w:top w:w="75" w:type="dxa"/>
              <w:left w:w="75" w:type="dxa"/>
              <w:bottom w:w="75" w:type="dxa"/>
              <w:right w:w="450" w:type="dxa"/>
            </w:tcMar>
            <w:vAlign w:val="center"/>
            <w:hideMark/>
          </w:tcPr>
          <w:p w14:paraId="19D4950A" w14:textId="110800EA" w:rsidR="007D4209" w:rsidRPr="007D4209" w:rsidRDefault="00540C04"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0B666DE3" w14:textId="627C6C16"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3.336,96</w:t>
            </w:r>
          </w:p>
        </w:tc>
        <w:tc>
          <w:tcPr>
            <w:tcW w:w="810" w:type="pct"/>
            <w:tcBorders>
              <w:bottom w:val="single" w:sz="6" w:space="0" w:color="DDDDDD"/>
            </w:tcBorders>
            <w:noWrap/>
            <w:tcMar>
              <w:top w:w="75" w:type="dxa"/>
              <w:left w:w="75" w:type="dxa"/>
              <w:bottom w:w="75" w:type="dxa"/>
              <w:right w:w="450" w:type="dxa"/>
            </w:tcMar>
            <w:vAlign w:val="center"/>
            <w:hideMark/>
          </w:tcPr>
          <w:p w14:paraId="73925B5A" w14:textId="5A76D477" w:rsidR="007D4209" w:rsidRPr="007D4209" w:rsidRDefault="00844787"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3.664,76</w:t>
            </w:r>
          </w:p>
        </w:tc>
        <w:tc>
          <w:tcPr>
            <w:tcW w:w="810" w:type="pct"/>
            <w:tcBorders>
              <w:bottom w:val="single" w:sz="6" w:space="0" w:color="DDDDDD"/>
            </w:tcBorders>
            <w:noWrap/>
            <w:tcMar>
              <w:top w:w="75" w:type="dxa"/>
              <w:left w:w="75" w:type="dxa"/>
              <w:bottom w:w="75" w:type="dxa"/>
              <w:right w:w="450" w:type="dxa"/>
            </w:tcMar>
            <w:vAlign w:val="center"/>
            <w:hideMark/>
          </w:tcPr>
          <w:p w14:paraId="50C78D3F" w14:textId="7F24DE4B" w:rsidR="007D4209" w:rsidRPr="007D4209" w:rsidRDefault="00186736"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4.083,91</w:t>
            </w:r>
          </w:p>
        </w:tc>
        <w:tc>
          <w:tcPr>
            <w:tcW w:w="810" w:type="pct"/>
            <w:tcBorders>
              <w:bottom w:val="single" w:sz="6" w:space="0" w:color="DDDDDD"/>
            </w:tcBorders>
            <w:noWrap/>
            <w:tcMar>
              <w:top w:w="75" w:type="dxa"/>
              <w:left w:w="75" w:type="dxa"/>
              <w:bottom w:w="75" w:type="dxa"/>
              <w:right w:w="450" w:type="dxa"/>
            </w:tcMar>
            <w:vAlign w:val="center"/>
            <w:hideMark/>
          </w:tcPr>
          <w:p w14:paraId="128285FA" w14:textId="2701CAA7" w:rsidR="007D4209" w:rsidRPr="007D4209" w:rsidRDefault="0041087E" w:rsidP="007D4209">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3.559,87</w:t>
            </w:r>
          </w:p>
        </w:tc>
      </w:tr>
      <w:tr w:rsidR="00540C04" w:rsidRPr="007D4209" w14:paraId="5DD17A56" w14:textId="77777777" w:rsidTr="0041087E">
        <w:tc>
          <w:tcPr>
            <w:tcW w:w="950" w:type="pct"/>
            <w:tcBorders>
              <w:bottom w:val="single" w:sz="6" w:space="0" w:color="DDDDDD"/>
            </w:tcBorders>
            <w:tcMar>
              <w:top w:w="75" w:type="dxa"/>
              <w:left w:w="75" w:type="dxa"/>
              <w:bottom w:w="75" w:type="dxa"/>
              <w:right w:w="450" w:type="dxa"/>
            </w:tcMar>
            <w:vAlign w:val="center"/>
            <w:hideMark/>
          </w:tcPr>
          <w:p w14:paraId="0F94B4A3"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32</w:t>
            </w:r>
          </w:p>
        </w:tc>
        <w:tc>
          <w:tcPr>
            <w:tcW w:w="810" w:type="pct"/>
            <w:tcBorders>
              <w:bottom w:val="single" w:sz="6" w:space="0" w:color="DDDDDD"/>
            </w:tcBorders>
            <w:noWrap/>
            <w:tcMar>
              <w:top w:w="75" w:type="dxa"/>
              <w:left w:w="75" w:type="dxa"/>
              <w:bottom w:w="75" w:type="dxa"/>
              <w:right w:w="450" w:type="dxa"/>
            </w:tcMar>
            <w:hideMark/>
          </w:tcPr>
          <w:p w14:paraId="56E28451" w14:textId="76A46A1B"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4AFAEC9E" w14:textId="4CE23BCE"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3.352,07</w:t>
            </w:r>
          </w:p>
        </w:tc>
        <w:tc>
          <w:tcPr>
            <w:tcW w:w="810" w:type="pct"/>
            <w:tcBorders>
              <w:bottom w:val="single" w:sz="6" w:space="0" w:color="DDDDDD"/>
            </w:tcBorders>
            <w:noWrap/>
            <w:tcMar>
              <w:top w:w="75" w:type="dxa"/>
              <w:left w:w="75" w:type="dxa"/>
              <w:bottom w:w="75" w:type="dxa"/>
              <w:right w:w="450" w:type="dxa"/>
            </w:tcMar>
            <w:vAlign w:val="center"/>
            <w:hideMark/>
          </w:tcPr>
          <w:p w14:paraId="17545765" w14:textId="29A4B7AE"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3.683,41</w:t>
            </w:r>
          </w:p>
        </w:tc>
        <w:tc>
          <w:tcPr>
            <w:tcW w:w="810" w:type="pct"/>
            <w:tcBorders>
              <w:bottom w:val="single" w:sz="6" w:space="0" w:color="DDDDDD"/>
            </w:tcBorders>
            <w:noWrap/>
            <w:tcMar>
              <w:top w:w="75" w:type="dxa"/>
              <w:left w:w="75" w:type="dxa"/>
              <w:bottom w:w="75" w:type="dxa"/>
              <w:right w:w="450" w:type="dxa"/>
            </w:tcMar>
            <w:vAlign w:val="center"/>
            <w:hideMark/>
          </w:tcPr>
          <w:p w14:paraId="19A98A0C" w14:textId="510A4F3F"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4.105,71</w:t>
            </w:r>
          </w:p>
        </w:tc>
        <w:tc>
          <w:tcPr>
            <w:tcW w:w="810" w:type="pct"/>
            <w:tcBorders>
              <w:bottom w:val="single" w:sz="6" w:space="0" w:color="DDDDDD"/>
            </w:tcBorders>
            <w:noWrap/>
            <w:tcMar>
              <w:top w:w="75" w:type="dxa"/>
              <w:left w:w="75" w:type="dxa"/>
              <w:bottom w:w="75" w:type="dxa"/>
              <w:right w:w="450" w:type="dxa"/>
            </w:tcMar>
            <w:vAlign w:val="center"/>
            <w:hideMark/>
          </w:tcPr>
          <w:p w14:paraId="1821A55C" w14:textId="0B57D6A8"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3.575,25</w:t>
            </w:r>
          </w:p>
        </w:tc>
      </w:tr>
      <w:tr w:rsidR="00540C04" w:rsidRPr="007D4209" w14:paraId="22324C83" w14:textId="77777777" w:rsidTr="0041087E">
        <w:tc>
          <w:tcPr>
            <w:tcW w:w="950" w:type="pct"/>
            <w:tcBorders>
              <w:bottom w:val="single" w:sz="6" w:space="0" w:color="DDDDDD"/>
            </w:tcBorders>
            <w:tcMar>
              <w:top w:w="75" w:type="dxa"/>
              <w:left w:w="75" w:type="dxa"/>
              <w:bottom w:w="75" w:type="dxa"/>
              <w:right w:w="450" w:type="dxa"/>
            </w:tcMar>
            <w:vAlign w:val="center"/>
            <w:hideMark/>
          </w:tcPr>
          <w:p w14:paraId="484F0CC2"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33</w:t>
            </w:r>
          </w:p>
        </w:tc>
        <w:tc>
          <w:tcPr>
            <w:tcW w:w="810" w:type="pct"/>
            <w:tcBorders>
              <w:bottom w:val="single" w:sz="6" w:space="0" w:color="DDDDDD"/>
            </w:tcBorders>
            <w:noWrap/>
            <w:tcMar>
              <w:top w:w="75" w:type="dxa"/>
              <w:left w:w="75" w:type="dxa"/>
              <w:bottom w:w="75" w:type="dxa"/>
              <w:right w:w="450" w:type="dxa"/>
            </w:tcMar>
            <w:hideMark/>
          </w:tcPr>
          <w:p w14:paraId="1BA94E50" w14:textId="18964CDF"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492E12C0" w14:textId="064D2E46"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3.352,07</w:t>
            </w:r>
          </w:p>
        </w:tc>
        <w:tc>
          <w:tcPr>
            <w:tcW w:w="810" w:type="pct"/>
            <w:tcBorders>
              <w:bottom w:val="single" w:sz="6" w:space="0" w:color="DDDDDD"/>
            </w:tcBorders>
            <w:noWrap/>
            <w:tcMar>
              <w:top w:w="75" w:type="dxa"/>
              <w:left w:w="75" w:type="dxa"/>
              <w:bottom w:w="75" w:type="dxa"/>
              <w:right w:w="450" w:type="dxa"/>
            </w:tcMar>
            <w:vAlign w:val="center"/>
            <w:hideMark/>
          </w:tcPr>
          <w:p w14:paraId="079238BA" w14:textId="350B1221"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3.683,41</w:t>
            </w:r>
          </w:p>
        </w:tc>
        <w:tc>
          <w:tcPr>
            <w:tcW w:w="810" w:type="pct"/>
            <w:tcBorders>
              <w:bottom w:val="single" w:sz="6" w:space="0" w:color="DDDDDD"/>
            </w:tcBorders>
            <w:noWrap/>
            <w:tcMar>
              <w:top w:w="75" w:type="dxa"/>
              <w:left w:w="75" w:type="dxa"/>
              <w:bottom w:w="75" w:type="dxa"/>
              <w:right w:w="450" w:type="dxa"/>
            </w:tcMar>
            <w:vAlign w:val="center"/>
            <w:hideMark/>
          </w:tcPr>
          <w:p w14:paraId="0F96FD68" w14:textId="288A3166"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4.105,71</w:t>
            </w:r>
          </w:p>
        </w:tc>
        <w:tc>
          <w:tcPr>
            <w:tcW w:w="810" w:type="pct"/>
            <w:tcBorders>
              <w:bottom w:val="single" w:sz="6" w:space="0" w:color="DDDDDD"/>
            </w:tcBorders>
            <w:noWrap/>
            <w:tcMar>
              <w:top w:w="75" w:type="dxa"/>
              <w:left w:w="75" w:type="dxa"/>
              <w:bottom w:w="75" w:type="dxa"/>
              <w:right w:w="450" w:type="dxa"/>
            </w:tcMar>
            <w:vAlign w:val="center"/>
            <w:hideMark/>
          </w:tcPr>
          <w:p w14:paraId="2E843D59" w14:textId="41E8D0BA"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3.575,25</w:t>
            </w:r>
          </w:p>
        </w:tc>
      </w:tr>
      <w:tr w:rsidR="00540C04" w:rsidRPr="007D4209" w14:paraId="49893A4A" w14:textId="77777777" w:rsidTr="0041087E">
        <w:tc>
          <w:tcPr>
            <w:tcW w:w="950" w:type="pct"/>
            <w:tcBorders>
              <w:bottom w:val="single" w:sz="6" w:space="0" w:color="DDDDDD"/>
            </w:tcBorders>
            <w:tcMar>
              <w:top w:w="75" w:type="dxa"/>
              <w:left w:w="75" w:type="dxa"/>
              <w:bottom w:w="75" w:type="dxa"/>
              <w:right w:w="450" w:type="dxa"/>
            </w:tcMar>
            <w:vAlign w:val="center"/>
            <w:hideMark/>
          </w:tcPr>
          <w:p w14:paraId="7EADF482"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34</w:t>
            </w:r>
          </w:p>
        </w:tc>
        <w:tc>
          <w:tcPr>
            <w:tcW w:w="810" w:type="pct"/>
            <w:tcBorders>
              <w:bottom w:val="single" w:sz="6" w:space="0" w:color="DDDDDD"/>
            </w:tcBorders>
            <w:noWrap/>
            <w:tcMar>
              <w:top w:w="75" w:type="dxa"/>
              <w:left w:w="75" w:type="dxa"/>
              <w:bottom w:w="75" w:type="dxa"/>
              <w:right w:w="450" w:type="dxa"/>
            </w:tcMar>
            <w:hideMark/>
          </w:tcPr>
          <w:p w14:paraId="728A24E5" w14:textId="4EB69973"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38B66731" w14:textId="4AB1265D"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3.360,52</w:t>
            </w:r>
          </w:p>
        </w:tc>
        <w:tc>
          <w:tcPr>
            <w:tcW w:w="810" w:type="pct"/>
            <w:tcBorders>
              <w:bottom w:val="single" w:sz="6" w:space="0" w:color="DDDDDD"/>
            </w:tcBorders>
            <w:noWrap/>
            <w:tcMar>
              <w:top w:w="75" w:type="dxa"/>
              <w:left w:w="75" w:type="dxa"/>
              <w:bottom w:w="75" w:type="dxa"/>
              <w:right w:w="450" w:type="dxa"/>
            </w:tcMar>
            <w:vAlign w:val="center"/>
            <w:hideMark/>
          </w:tcPr>
          <w:p w14:paraId="48A1A256" w14:textId="74AE3A5D"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3.691,13</w:t>
            </w:r>
          </w:p>
        </w:tc>
        <w:tc>
          <w:tcPr>
            <w:tcW w:w="810" w:type="pct"/>
            <w:tcBorders>
              <w:bottom w:val="single" w:sz="6" w:space="0" w:color="DDDDDD"/>
            </w:tcBorders>
            <w:noWrap/>
            <w:tcMar>
              <w:top w:w="75" w:type="dxa"/>
              <w:left w:w="75" w:type="dxa"/>
              <w:bottom w:w="75" w:type="dxa"/>
              <w:right w:w="450" w:type="dxa"/>
            </w:tcMar>
            <w:vAlign w:val="center"/>
            <w:hideMark/>
          </w:tcPr>
          <w:p w14:paraId="7BDD876B" w14:textId="66890E95"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4.116,34</w:t>
            </w:r>
          </w:p>
        </w:tc>
        <w:tc>
          <w:tcPr>
            <w:tcW w:w="810" w:type="pct"/>
            <w:tcBorders>
              <w:bottom w:val="single" w:sz="6" w:space="0" w:color="DDDDDD"/>
            </w:tcBorders>
            <w:noWrap/>
            <w:tcMar>
              <w:top w:w="75" w:type="dxa"/>
              <w:left w:w="75" w:type="dxa"/>
              <w:bottom w:w="75" w:type="dxa"/>
              <w:right w:w="450" w:type="dxa"/>
            </w:tcMar>
            <w:vAlign w:val="center"/>
            <w:hideMark/>
          </w:tcPr>
          <w:p w14:paraId="7CA10D54" w14:textId="4323E1B4"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3.583,92</w:t>
            </w:r>
          </w:p>
        </w:tc>
      </w:tr>
      <w:tr w:rsidR="00540C04" w:rsidRPr="007D4209" w14:paraId="355F0FA6" w14:textId="77777777" w:rsidTr="0041087E">
        <w:tc>
          <w:tcPr>
            <w:tcW w:w="950" w:type="pct"/>
            <w:tcBorders>
              <w:bottom w:val="single" w:sz="6" w:space="0" w:color="DDDDDD"/>
            </w:tcBorders>
            <w:tcMar>
              <w:top w:w="75" w:type="dxa"/>
              <w:left w:w="75" w:type="dxa"/>
              <w:bottom w:w="75" w:type="dxa"/>
              <w:right w:w="450" w:type="dxa"/>
            </w:tcMar>
            <w:vAlign w:val="center"/>
            <w:hideMark/>
          </w:tcPr>
          <w:p w14:paraId="308DFC94"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35</w:t>
            </w:r>
          </w:p>
        </w:tc>
        <w:tc>
          <w:tcPr>
            <w:tcW w:w="810" w:type="pct"/>
            <w:tcBorders>
              <w:bottom w:val="single" w:sz="6" w:space="0" w:color="DDDDDD"/>
            </w:tcBorders>
            <w:noWrap/>
            <w:tcMar>
              <w:top w:w="75" w:type="dxa"/>
              <w:left w:w="75" w:type="dxa"/>
              <w:bottom w:w="75" w:type="dxa"/>
              <w:right w:w="450" w:type="dxa"/>
            </w:tcMar>
            <w:hideMark/>
          </w:tcPr>
          <w:p w14:paraId="521F8F7C" w14:textId="2DF3B30C"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1FD05A18" w14:textId="422C5304"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3.360,52</w:t>
            </w:r>
          </w:p>
        </w:tc>
        <w:tc>
          <w:tcPr>
            <w:tcW w:w="810" w:type="pct"/>
            <w:tcBorders>
              <w:bottom w:val="single" w:sz="6" w:space="0" w:color="DDDDDD"/>
            </w:tcBorders>
            <w:noWrap/>
            <w:tcMar>
              <w:top w:w="75" w:type="dxa"/>
              <w:left w:w="75" w:type="dxa"/>
              <w:bottom w:w="75" w:type="dxa"/>
              <w:right w:w="450" w:type="dxa"/>
            </w:tcMar>
            <w:vAlign w:val="center"/>
            <w:hideMark/>
          </w:tcPr>
          <w:p w14:paraId="171D2097" w14:textId="35A1D4DB"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3.691,13</w:t>
            </w:r>
          </w:p>
        </w:tc>
        <w:tc>
          <w:tcPr>
            <w:tcW w:w="810" w:type="pct"/>
            <w:tcBorders>
              <w:bottom w:val="single" w:sz="6" w:space="0" w:color="DDDDDD"/>
            </w:tcBorders>
            <w:noWrap/>
            <w:tcMar>
              <w:top w:w="75" w:type="dxa"/>
              <w:left w:w="75" w:type="dxa"/>
              <w:bottom w:w="75" w:type="dxa"/>
              <w:right w:w="450" w:type="dxa"/>
            </w:tcMar>
            <w:vAlign w:val="center"/>
            <w:hideMark/>
          </w:tcPr>
          <w:p w14:paraId="5377FA79" w14:textId="7999793A"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4.116,34</w:t>
            </w:r>
          </w:p>
        </w:tc>
        <w:tc>
          <w:tcPr>
            <w:tcW w:w="810" w:type="pct"/>
            <w:tcBorders>
              <w:bottom w:val="single" w:sz="6" w:space="0" w:color="DDDDDD"/>
            </w:tcBorders>
            <w:noWrap/>
            <w:tcMar>
              <w:top w:w="75" w:type="dxa"/>
              <w:left w:w="75" w:type="dxa"/>
              <w:bottom w:w="75" w:type="dxa"/>
              <w:right w:w="450" w:type="dxa"/>
            </w:tcMar>
            <w:vAlign w:val="center"/>
            <w:hideMark/>
          </w:tcPr>
          <w:p w14:paraId="3CD0E7F2" w14:textId="3E654DD0"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3.583,92</w:t>
            </w:r>
          </w:p>
        </w:tc>
      </w:tr>
      <w:tr w:rsidR="00540C04" w:rsidRPr="007D4209" w14:paraId="5191992A" w14:textId="77777777" w:rsidTr="0041087E">
        <w:tc>
          <w:tcPr>
            <w:tcW w:w="950" w:type="pct"/>
            <w:tcBorders>
              <w:bottom w:val="single" w:sz="6" w:space="0" w:color="DDDDDD"/>
            </w:tcBorders>
            <w:tcMar>
              <w:top w:w="75" w:type="dxa"/>
              <w:left w:w="75" w:type="dxa"/>
              <w:bottom w:w="75" w:type="dxa"/>
              <w:right w:w="450" w:type="dxa"/>
            </w:tcMar>
            <w:vAlign w:val="center"/>
            <w:hideMark/>
          </w:tcPr>
          <w:p w14:paraId="1AE819E4"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36</w:t>
            </w:r>
          </w:p>
        </w:tc>
        <w:tc>
          <w:tcPr>
            <w:tcW w:w="810" w:type="pct"/>
            <w:tcBorders>
              <w:bottom w:val="single" w:sz="6" w:space="0" w:color="DDDDDD"/>
            </w:tcBorders>
            <w:noWrap/>
            <w:tcMar>
              <w:top w:w="75" w:type="dxa"/>
              <w:left w:w="75" w:type="dxa"/>
              <w:bottom w:w="75" w:type="dxa"/>
              <w:right w:w="450" w:type="dxa"/>
            </w:tcMar>
            <w:hideMark/>
          </w:tcPr>
          <w:p w14:paraId="5535F759" w14:textId="28137481"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125F0207" w14:textId="77304A4B"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3.369,03</w:t>
            </w:r>
          </w:p>
        </w:tc>
        <w:tc>
          <w:tcPr>
            <w:tcW w:w="810" w:type="pct"/>
            <w:tcBorders>
              <w:bottom w:val="single" w:sz="6" w:space="0" w:color="DDDDDD"/>
            </w:tcBorders>
            <w:noWrap/>
            <w:tcMar>
              <w:top w:w="75" w:type="dxa"/>
              <w:left w:w="75" w:type="dxa"/>
              <w:bottom w:w="75" w:type="dxa"/>
              <w:right w:w="450" w:type="dxa"/>
            </w:tcMar>
            <w:vAlign w:val="center"/>
            <w:hideMark/>
          </w:tcPr>
          <w:p w14:paraId="61DD8136" w14:textId="700FCCF7"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3.699,00</w:t>
            </w:r>
          </w:p>
        </w:tc>
        <w:tc>
          <w:tcPr>
            <w:tcW w:w="810" w:type="pct"/>
            <w:tcBorders>
              <w:bottom w:val="single" w:sz="6" w:space="0" w:color="DDDDDD"/>
            </w:tcBorders>
            <w:noWrap/>
            <w:tcMar>
              <w:top w:w="75" w:type="dxa"/>
              <w:left w:w="75" w:type="dxa"/>
              <w:bottom w:w="75" w:type="dxa"/>
              <w:right w:w="450" w:type="dxa"/>
            </w:tcMar>
            <w:vAlign w:val="center"/>
            <w:hideMark/>
          </w:tcPr>
          <w:p w14:paraId="09B2D714" w14:textId="649A9801"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4.126,84</w:t>
            </w:r>
          </w:p>
        </w:tc>
        <w:tc>
          <w:tcPr>
            <w:tcW w:w="810" w:type="pct"/>
            <w:tcBorders>
              <w:bottom w:val="single" w:sz="6" w:space="0" w:color="DDDDDD"/>
            </w:tcBorders>
            <w:noWrap/>
            <w:tcMar>
              <w:top w:w="75" w:type="dxa"/>
              <w:left w:w="75" w:type="dxa"/>
              <w:bottom w:w="75" w:type="dxa"/>
              <w:right w:w="450" w:type="dxa"/>
            </w:tcMar>
            <w:vAlign w:val="center"/>
            <w:hideMark/>
          </w:tcPr>
          <w:p w14:paraId="2CF1C14E" w14:textId="73414CE5"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3.592,60</w:t>
            </w:r>
          </w:p>
        </w:tc>
      </w:tr>
      <w:tr w:rsidR="00540C04" w:rsidRPr="007D4209" w14:paraId="77D2C6AE" w14:textId="77777777" w:rsidTr="0041087E">
        <w:tc>
          <w:tcPr>
            <w:tcW w:w="950" w:type="pct"/>
            <w:tcBorders>
              <w:bottom w:val="single" w:sz="6" w:space="0" w:color="DDDDDD"/>
            </w:tcBorders>
            <w:tcMar>
              <w:top w:w="75" w:type="dxa"/>
              <w:left w:w="75" w:type="dxa"/>
              <w:bottom w:w="75" w:type="dxa"/>
              <w:right w:w="450" w:type="dxa"/>
            </w:tcMar>
            <w:vAlign w:val="center"/>
            <w:hideMark/>
          </w:tcPr>
          <w:p w14:paraId="59ADB334" w14:textId="77777777"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37</w:t>
            </w:r>
          </w:p>
        </w:tc>
        <w:tc>
          <w:tcPr>
            <w:tcW w:w="810" w:type="pct"/>
            <w:tcBorders>
              <w:bottom w:val="single" w:sz="6" w:space="0" w:color="DDDDDD"/>
            </w:tcBorders>
            <w:noWrap/>
            <w:tcMar>
              <w:top w:w="75" w:type="dxa"/>
              <w:left w:w="75" w:type="dxa"/>
              <w:bottom w:w="75" w:type="dxa"/>
              <w:right w:w="450" w:type="dxa"/>
            </w:tcMar>
            <w:hideMark/>
          </w:tcPr>
          <w:p w14:paraId="77C0AEA6" w14:textId="191B7D28" w:rsidR="00540C04" w:rsidRPr="007D4209" w:rsidRDefault="00540C04" w:rsidP="00540C04">
            <w:pPr>
              <w:spacing w:after="180" w:line="240" w:lineRule="auto"/>
              <w:rPr>
                <w:rFonts w:ascii="Times New Roman" w:eastAsia="Times New Roman" w:hAnsi="Times New Roman" w:cs="Times New Roman"/>
                <w:sz w:val="18"/>
                <w:szCs w:val="18"/>
                <w:lang w:eastAsia="nl-BE"/>
              </w:rPr>
            </w:pPr>
            <w:r w:rsidRPr="000236CB">
              <w:rPr>
                <w:rFonts w:ascii="Calibri" w:hAnsi="Calibri" w:cs="Calibri"/>
                <w:sz w:val="17"/>
                <w:szCs w:val="17"/>
              </w:rPr>
              <w:t>3.246,79</w:t>
            </w:r>
          </w:p>
        </w:tc>
        <w:tc>
          <w:tcPr>
            <w:tcW w:w="810" w:type="pct"/>
            <w:tcBorders>
              <w:bottom w:val="single" w:sz="6" w:space="0" w:color="DDDDDD"/>
            </w:tcBorders>
            <w:noWrap/>
            <w:tcMar>
              <w:top w:w="75" w:type="dxa"/>
              <w:left w:w="75" w:type="dxa"/>
              <w:bottom w:w="75" w:type="dxa"/>
              <w:right w:w="450" w:type="dxa"/>
            </w:tcMar>
            <w:vAlign w:val="center"/>
            <w:hideMark/>
          </w:tcPr>
          <w:p w14:paraId="35F91190" w14:textId="25C20FB8"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3.373,25</w:t>
            </w:r>
          </w:p>
        </w:tc>
        <w:tc>
          <w:tcPr>
            <w:tcW w:w="810" w:type="pct"/>
            <w:tcBorders>
              <w:bottom w:val="single" w:sz="6" w:space="0" w:color="DDDDDD"/>
            </w:tcBorders>
            <w:noWrap/>
            <w:tcMar>
              <w:top w:w="75" w:type="dxa"/>
              <w:left w:w="75" w:type="dxa"/>
              <w:bottom w:w="75" w:type="dxa"/>
              <w:right w:w="450" w:type="dxa"/>
            </w:tcMar>
            <w:vAlign w:val="center"/>
            <w:hideMark/>
          </w:tcPr>
          <w:p w14:paraId="2F239383" w14:textId="6C0FC172" w:rsidR="00540C04" w:rsidRPr="007D4209" w:rsidRDefault="00844787"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3.702,75</w:t>
            </w:r>
          </w:p>
        </w:tc>
        <w:tc>
          <w:tcPr>
            <w:tcW w:w="810" w:type="pct"/>
            <w:tcBorders>
              <w:bottom w:val="single" w:sz="6" w:space="0" w:color="DDDDDD"/>
            </w:tcBorders>
            <w:noWrap/>
            <w:tcMar>
              <w:top w:w="75" w:type="dxa"/>
              <w:left w:w="75" w:type="dxa"/>
              <w:bottom w:w="75" w:type="dxa"/>
              <w:right w:w="450" w:type="dxa"/>
            </w:tcMar>
            <w:vAlign w:val="center"/>
            <w:hideMark/>
          </w:tcPr>
          <w:p w14:paraId="02DEC609" w14:textId="4A634686" w:rsidR="00540C04" w:rsidRPr="007D4209" w:rsidRDefault="00186736"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4.132,26</w:t>
            </w:r>
          </w:p>
        </w:tc>
        <w:tc>
          <w:tcPr>
            <w:tcW w:w="810" w:type="pct"/>
            <w:tcBorders>
              <w:bottom w:val="single" w:sz="6" w:space="0" w:color="DDDDDD"/>
            </w:tcBorders>
            <w:noWrap/>
            <w:tcMar>
              <w:top w:w="75" w:type="dxa"/>
              <w:left w:w="75" w:type="dxa"/>
              <w:bottom w:w="75" w:type="dxa"/>
              <w:right w:w="450" w:type="dxa"/>
            </w:tcMar>
            <w:vAlign w:val="center"/>
            <w:hideMark/>
          </w:tcPr>
          <w:p w14:paraId="375FF8A6" w14:textId="6FE352A9" w:rsidR="00540C04" w:rsidRPr="007D4209" w:rsidRDefault="0041087E" w:rsidP="00540C04">
            <w:pPr>
              <w:spacing w:after="180" w:line="240" w:lineRule="auto"/>
              <w:rPr>
                <w:rFonts w:ascii="Times New Roman" w:eastAsia="Times New Roman" w:hAnsi="Times New Roman" w:cs="Times New Roman"/>
                <w:sz w:val="18"/>
                <w:szCs w:val="18"/>
                <w:lang w:eastAsia="nl-BE"/>
              </w:rPr>
            </w:pPr>
            <w:r>
              <w:rPr>
                <w:rFonts w:ascii="Calibri" w:hAnsi="Calibri" w:cs="Calibri"/>
                <w:sz w:val="17"/>
                <w:szCs w:val="17"/>
              </w:rPr>
              <w:t>3.596,90</w:t>
            </w:r>
          </w:p>
        </w:tc>
      </w:tr>
      <w:bookmarkEnd w:id="0"/>
    </w:tbl>
    <w:p w14:paraId="38D165AA"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6C1CF1E7" w14:textId="3688CA9B"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Minimumloon vertegenwoordigers-verkopers</w:t>
      </w:r>
    </w:p>
    <w:tbl>
      <w:tblPr>
        <w:tblW w:w="5000" w:type="pct"/>
        <w:tblCellMar>
          <w:top w:w="15" w:type="dxa"/>
          <w:left w:w="15" w:type="dxa"/>
          <w:bottom w:w="15" w:type="dxa"/>
          <w:right w:w="15" w:type="dxa"/>
        </w:tblCellMar>
        <w:tblLook w:val="04A0" w:firstRow="1" w:lastRow="0" w:firstColumn="1" w:lastColumn="0" w:noHBand="0" w:noVBand="1"/>
      </w:tblPr>
      <w:tblGrid>
        <w:gridCol w:w="3072"/>
        <w:gridCol w:w="2977"/>
        <w:gridCol w:w="3023"/>
      </w:tblGrid>
      <w:tr w:rsidR="007D4209" w:rsidRPr="007D4209" w14:paraId="740C60BE" w14:textId="77777777" w:rsidTr="007D4209">
        <w:tc>
          <w:tcPr>
            <w:tcW w:w="1693" w:type="pct"/>
            <w:tcBorders>
              <w:bottom w:val="single" w:sz="6" w:space="0" w:color="DDDDDD"/>
            </w:tcBorders>
            <w:tcMar>
              <w:top w:w="75" w:type="dxa"/>
              <w:left w:w="75" w:type="dxa"/>
              <w:bottom w:w="75" w:type="dxa"/>
              <w:right w:w="75" w:type="dxa"/>
            </w:tcMar>
            <w:vAlign w:val="center"/>
            <w:hideMark/>
          </w:tcPr>
          <w:p w14:paraId="2D790BF4"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1641" w:type="pct"/>
            <w:tcBorders>
              <w:bottom w:val="single" w:sz="6" w:space="0" w:color="DDDDDD"/>
            </w:tcBorders>
            <w:tcMar>
              <w:top w:w="75" w:type="dxa"/>
              <w:left w:w="75" w:type="dxa"/>
              <w:bottom w:w="75" w:type="dxa"/>
              <w:right w:w="75" w:type="dxa"/>
            </w:tcMar>
            <w:vAlign w:val="center"/>
            <w:hideMark/>
          </w:tcPr>
          <w:p w14:paraId="17CC4BD0"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c>
          <w:tcPr>
            <w:tcW w:w="1667" w:type="pct"/>
            <w:tcBorders>
              <w:bottom w:val="single" w:sz="6" w:space="0" w:color="DDDDDD"/>
            </w:tcBorders>
            <w:tcMar>
              <w:top w:w="75" w:type="dxa"/>
              <w:left w:w="75" w:type="dxa"/>
              <w:bottom w:w="75" w:type="dxa"/>
              <w:right w:w="75" w:type="dxa"/>
            </w:tcMar>
            <w:vAlign w:val="center"/>
            <w:hideMark/>
          </w:tcPr>
          <w:p w14:paraId="13851892"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014B0819" w14:textId="77777777" w:rsidTr="007D4209">
        <w:tc>
          <w:tcPr>
            <w:tcW w:w="1693" w:type="pct"/>
            <w:tcBorders>
              <w:bottom w:val="single" w:sz="6" w:space="0" w:color="DDDDDD"/>
            </w:tcBorders>
            <w:tcMar>
              <w:top w:w="75" w:type="dxa"/>
              <w:left w:w="75" w:type="dxa"/>
              <w:bottom w:w="75" w:type="dxa"/>
              <w:right w:w="450" w:type="dxa"/>
            </w:tcMar>
            <w:vAlign w:val="center"/>
            <w:hideMark/>
          </w:tcPr>
          <w:p w14:paraId="19E852B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Vertegenwoordigers-verkopers met commissieloon (*):</w:t>
            </w:r>
          </w:p>
        </w:tc>
        <w:tc>
          <w:tcPr>
            <w:tcW w:w="1641" w:type="pct"/>
            <w:tcBorders>
              <w:bottom w:val="single" w:sz="6" w:space="0" w:color="DDDDDD"/>
            </w:tcBorders>
            <w:tcMar>
              <w:top w:w="75" w:type="dxa"/>
              <w:left w:w="75" w:type="dxa"/>
              <w:bottom w:w="75" w:type="dxa"/>
              <w:right w:w="450" w:type="dxa"/>
            </w:tcMar>
            <w:vAlign w:val="center"/>
            <w:hideMark/>
          </w:tcPr>
          <w:p w14:paraId="00B9C2F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commissieloon + vast barema van</w:t>
            </w:r>
          </w:p>
        </w:tc>
        <w:tc>
          <w:tcPr>
            <w:tcW w:w="1667" w:type="pct"/>
            <w:tcBorders>
              <w:bottom w:val="single" w:sz="6" w:space="0" w:color="DDDDDD"/>
            </w:tcBorders>
            <w:noWrap/>
            <w:tcMar>
              <w:top w:w="75" w:type="dxa"/>
              <w:left w:w="75" w:type="dxa"/>
              <w:bottom w:w="75" w:type="dxa"/>
              <w:right w:w="450" w:type="dxa"/>
            </w:tcMar>
            <w:vAlign w:val="center"/>
            <w:hideMark/>
          </w:tcPr>
          <w:p w14:paraId="717A70E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2.642,64</w:t>
            </w:r>
          </w:p>
        </w:tc>
      </w:tr>
      <w:tr w:rsidR="007D4209" w:rsidRPr="007D4209" w14:paraId="1320FC80" w14:textId="77777777" w:rsidTr="007D4209">
        <w:tc>
          <w:tcPr>
            <w:tcW w:w="1693" w:type="pct"/>
            <w:tcBorders>
              <w:bottom w:val="single" w:sz="6" w:space="0" w:color="DDDDDD"/>
            </w:tcBorders>
            <w:tcMar>
              <w:top w:w="75" w:type="dxa"/>
              <w:left w:w="75" w:type="dxa"/>
              <w:bottom w:w="75" w:type="dxa"/>
              <w:right w:w="450" w:type="dxa"/>
            </w:tcMar>
            <w:vAlign w:val="center"/>
            <w:hideMark/>
          </w:tcPr>
          <w:p w14:paraId="3682579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Vertegenwoordigers-verkopers zonder commissieloon:</w:t>
            </w:r>
          </w:p>
        </w:tc>
        <w:tc>
          <w:tcPr>
            <w:tcW w:w="1641" w:type="pct"/>
            <w:tcBorders>
              <w:bottom w:val="single" w:sz="6" w:space="0" w:color="DDDDDD"/>
            </w:tcBorders>
            <w:tcMar>
              <w:top w:w="75" w:type="dxa"/>
              <w:left w:w="75" w:type="dxa"/>
              <w:bottom w:w="75" w:type="dxa"/>
              <w:right w:w="450" w:type="dxa"/>
            </w:tcMar>
            <w:vAlign w:val="center"/>
            <w:hideMark/>
          </w:tcPr>
          <w:p w14:paraId="4165F6C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loonschaal van administratieve bedienden categorie 4</w:t>
            </w:r>
          </w:p>
        </w:tc>
        <w:tc>
          <w:tcPr>
            <w:tcW w:w="1667" w:type="pct"/>
            <w:tcBorders>
              <w:bottom w:val="single" w:sz="6" w:space="0" w:color="DDDDDD"/>
            </w:tcBorders>
            <w:noWrap/>
            <w:tcMar>
              <w:top w:w="75" w:type="dxa"/>
              <w:left w:w="75" w:type="dxa"/>
              <w:bottom w:w="75" w:type="dxa"/>
              <w:right w:w="450" w:type="dxa"/>
            </w:tcMar>
            <w:vAlign w:val="center"/>
            <w:hideMark/>
          </w:tcPr>
          <w:p w14:paraId="7FB9B9F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p>
        </w:tc>
      </w:tr>
    </w:tbl>
    <w:p w14:paraId="73836907" w14:textId="5435FDED" w:rsid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 In elk geval mag het minimumloon (vast barema + commissies) niet lager zijn dan het loon dat geldt voor de administratieve bedienden van categorie 4.</w:t>
      </w:r>
    </w:p>
    <w:p w14:paraId="365B5EC4"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p>
    <w:p w14:paraId="13612A08" w14:textId="77777777" w:rsidR="007D4209" w:rsidRPr="007D4209" w:rsidRDefault="007D4209" w:rsidP="007D4209">
      <w:pPr>
        <w:spacing w:after="100" w:afterAutospacing="1" w:line="240" w:lineRule="auto"/>
        <w:outlineLvl w:val="2"/>
        <w:rPr>
          <w:rFonts w:ascii="Times New Roman" w:eastAsia="Times New Roman" w:hAnsi="Times New Roman" w:cs="Times New Roman"/>
          <w:color w:val="00B0F0"/>
          <w:sz w:val="27"/>
          <w:szCs w:val="27"/>
          <w:lang w:eastAsia="nl-BE"/>
        </w:rPr>
      </w:pPr>
      <w:r w:rsidRPr="007D4209">
        <w:rPr>
          <w:rFonts w:ascii="Times New Roman" w:eastAsia="Times New Roman" w:hAnsi="Times New Roman" w:cs="Times New Roman"/>
          <w:color w:val="00B0F0"/>
          <w:sz w:val="27"/>
          <w:szCs w:val="27"/>
          <w:lang w:eastAsia="nl-BE"/>
        </w:rPr>
        <w:t>Vergoedingen - Arbeiders</w:t>
      </w:r>
    </w:p>
    <w:p w14:paraId="490B041A" w14:textId="7F65F88A"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Jaarpremie</w:t>
      </w:r>
    </w:p>
    <w:p w14:paraId="46A92772"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Geen jaarpremie voor de arbeiders.</w:t>
      </w:r>
    </w:p>
    <w:p w14:paraId="625B1DA0" w14:textId="77777777"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sz w:val="23"/>
          <w:szCs w:val="23"/>
          <w:lang w:eastAsia="nl-BE"/>
        </w:rPr>
        <w:t>Anciënniteitspremie</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32749FFF" w14:textId="77777777" w:rsidTr="007D4209">
        <w:tc>
          <w:tcPr>
            <w:tcW w:w="2500" w:type="pct"/>
            <w:tcBorders>
              <w:bottom w:val="single" w:sz="6" w:space="0" w:color="DDDDDD"/>
            </w:tcBorders>
            <w:tcMar>
              <w:top w:w="75" w:type="dxa"/>
              <w:left w:w="75" w:type="dxa"/>
              <w:bottom w:w="75" w:type="dxa"/>
              <w:right w:w="75" w:type="dxa"/>
            </w:tcMar>
            <w:vAlign w:val="center"/>
            <w:hideMark/>
          </w:tcPr>
          <w:p w14:paraId="5C8C5B77"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0F9DC3FE"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5E782F8B" w14:textId="77777777" w:rsidTr="007D4209">
        <w:tc>
          <w:tcPr>
            <w:tcW w:w="2500" w:type="pct"/>
            <w:tcBorders>
              <w:bottom w:val="single" w:sz="6" w:space="0" w:color="DDDDDD"/>
            </w:tcBorders>
            <w:tcMar>
              <w:top w:w="75" w:type="dxa"/>
              <w:left w:w="75" w:type="dxa"/>
              <w:bottom w:w="75" w:type="dxa"/>
              <w:right w:w="450" w:type="dxa"/>
            </w:tcMar>
            <w:vAlign w:val="center"/>
            <w:hideMark/>
          </w:tcPr>
          <w:p w14:paraId="3F2AC05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5 jaar</w:t>
            </w:r>
          </w:p>
        </w:tc>
        <w:tc>
          <w:tcPr>
            <w:tcW w:w="2500" w:type="pct"/>
            <w:tcBorders>
              <w:bottom w:val="single" w:sz="6" w:space="0" w:color="DDDDDD"/>
            </w:tcBorders>
            <w:noWrap/>
            <w:tcMar>
              <w:top w:w="75" w:type="dxa"/>
              <w:left w:w="75" w:type="dxa"/>
              <w:bottom w:w="75" w:type="dxa"/>
              <w:right w:w="450" w:type="dxa"/>
            </w:tcMar>
            <w:vAlign w:val="center"/>
            <w:hideMark/>
          </w:tcPr>
          <w:p w14:paraId="6622C1F8"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99,16 EUR</w:t>
            </w:r>
          </w:p>
        </w:tc>
      </w:tr>
      <w:tr w:rsidR="007D4209" w:rsidRPr="007D4209" w14:paraId="645EAFCE" w14:textId="77777777" w:rsidTr="007D4209">
        <w:tc>
          <w:tcPr>
            <w:tcW w:w="2500" w:type="pct"/>
            <w:tcBorders>
              <w:bottom w:val="single" w:sz="6" w:space="0" w:color="DDDDDD"/>
            </w:tcBorders>
            <w:tcMar>
              <w:top w:w="75" w:type="dxa"/>
              <w:left w:w="75" w:type="dxa"/>
              <w:bottom w:w="75" w:type="dxa"/>
              <w:right w:w="450" w:type="dxa"/>
            </w:tcMar>
            <w:vAlign w:val="center"/>
            <w:hideMark/>
          </w:tcPr>
          <w:p w14:paraId="43C4C94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10 jaar</w:t>
            </w:r>
          </w:p>
        </w:tc>
        <w:tc>
          <w:tcPr>
            <w:tcW w:w="2500" w:type="pct"/>
            <w:tcBorders>
              <w:bottom w:val="single" w:sz="6" w:space="0" w:color="DDDDDD"/>
            </w:tcBorders>
            <w:noWrap/>
            <w:tcMar>
              <w:top w:w="75" w:type="dxa"/>
              <w:left w:w="75" w:type="dxa"/>
              <w:bottom w:w="75" w:type="dxa"/>
              <w:right w:w="450" w:type="dxa"/>
            </w:tcMar>
            <w:vAlign w:val="center"/>
            <w:hideMark/>
          </w:tcPr>
          <w:p w14:paraId="6F6A843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198,31 EUR</w:t>
            </w:r>
          </w:p>
        </w:tc>
      </w:tr>
      <w:tr w:rsidR="007D4209" w:rsidRPr="007D4209" w14:paraId="3F903798" w14:textId="77777777" w:rsidTr="007D4209">
        <w:tc>
          <w:tcPr>
            <w:tcW w:w="2500" w:type="pct"/>
            <w:tcBorders>
              <w:bottom w:val="single" w:sz="6" w:space="0" w:color="DDDDDD"/>
            </w:tcBorders>
            <w:tcMar>
              <w:top w:w="75" w:type="dxa"/>
              <w:left w:w="75" w:type="dxa"/>
              <w:bottom w:w="75" w:type="dxa"/>
              <w:right w:w="450" w:type="dxa"/>
            </w:tcMar>
            <w:vAlign w:val="center"/>
            <w:hideMark/>
          </w:tcPr>
          <w:p w14:paraId="1F8B67D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15 jaar</w:t>
            </w:r>
          </w:p>
        </w:tc>
        <w:tc>
          <w:tcPr>
            <w:tcW w:w="2500" w:type="pct"/>
            <w:tcBorders>
              <w:bottom w:val="single" w:sz="6" w:space="0" w:color="DDDDDD"/>
            </w:tcBorders>
            <w:noWrap/>
            <w:tcMar>
              <w:top w:w="75" w:type="dxa"/>
              <w:left w:w="75" w:type="dxa"/>
              <w:bottom w:w="75" w:type="dxa"/>
              <w:right w:w="450" w:type="dxa"/>
            </w:tcMar>
            <w:vAlign w:val="center"/>
            <w:hideMark/>
          </w:tcPr>
          <w:p w14:paraId="421BCCE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247,89 EUR</w:t>
            </w:r>
          </w:p>
        </w:tc>
      </w:tr>
      <w:tr w:rsidR="007D4209" w:rsidRPr="007D4209" w14:paraId="0FAC54FD" w14:textId="77777777" w:rsidTr="007D4209">
        <w:tc>
          <w:tcPr>
            <w:tcW w:w="2500" w:type="pct"/>
            <w:tcBorders>
              <w:bottom w:val="single" w:sz="6" w:space="0" w:color="DDDDDD"/>
            </w:tcBorders>
            <w:tcMar>
              <w:top w:w="75" w:type="dxa"/>
              <w:left w:w="75" w:type="dxa"/>
              <w:bottom w:w="75" w:type="dxa"/>
              <w:right w:w="450" w:type="dxa"/>
            </w:tcMar>
            <w:vAlign w:val="center"/>
            <w:hideMark/>
          </w:tcPr>
          <w:p w14:paraId="1AB1AA3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20 jaar</w:t>
            </w:r>
          </w:p>
        </w:tc>
        <w:tc>
          <w:tcPr>
            <w:tcW w:w="2500" w:type="pct"/>
            <w:tcBorders>
              <w:bottom w:val="single" w:sz="6" w:space="0" w:color="DDDDDD"/>
            </w:tcBorders>
            <w:noWrap/>
            <w:tcMar>
              <w:top w:w="75" w:type="dxa"/>
              <w:left w:w="75" w:type="dxa"/>
              <w:bottom w:w="75" w:type="dxa"/>
              <w:right w:w="450" w:type="dxa"/>
            </w:tcMar>
            <w:vAlign w:val="center"/>
            <w:hideMark/>
          </w:tcPr>
          <w:p w14:paraId="2CDC04A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371,84 EUR</w:t>
            </w:r>
          </w:p>
        </w:tc>
      </w:tr>
      <w:tr w:rsidR="007D4209" w:rsidRPr="007D4209" w14:paraId="5715D835" w14:textId="77777777" w:rsidTr="007D4209">
        <w:tc>
          <w:tcPr>
            <w:tcW w:w="2500" w:type="pct"/>
            <w:tcBorders>
              <w:bottom w:val="single" w:sz="6" w:space="0" w:color="DDDDDD"/>
            </w:tcBorders>
            <w:tcMar>
              <w:top w:w="75" w:type="dxa"/>
              <w:left w:w="75" w:type="dxa"/>
              <w:bottom w:w="75" w:type="dxa"/>
              <w:right w:w="450" w:type="dxa"/>
            </w:tcMar>
            <w:vAlign w:val="center"/>
            <w:hideMark/>
          </w:tcPr>
          <w:p w14:paraId="6145363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25 jaar</w:t>
            </w:r>
          </w:p>
        </w:tc>
        <w:tc>
          <w:tcPr>
            <w:tcW w:w="2500" w:type="pct"/>
            <w:tcBorders>
              <w:bottom w:val="single" w:sz="6" w:space="0" w:color="DDDDDD"/>
            </w:tcBorders>
            <w:noWrap/>
            <w:tcMar>
              <w:top w:w="75" w:type="dxa"/>
              <w:left w:w="75" w:type="dxa"/>
              <w:bottom w:w="75" w:type="dxa"/>
              <w:right w:w="450" w:type="dxa"/>
            </w:tcMar>
            <w:vAlign w:val="center"/>
            <w:hideMark/>
          </w:tcPr>
          <w:p w14:paraId="373DC0A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495,79 EUR</w:t>
            </w:r>
          </w:p>
        </w:tc>
      </w:tr>
      <w:tr w:rsidR="007D4209" w:rsidRPr="007D4209" w14:paraId="223739B9" w14:textId="77777777" w:rsidTr="007D4209">
        <w:tc>
          <w:tcPr>
            <w:tcW w:w="2500" w:type="pct"/>
            <w:tcBorders>
              <w:bottom w:val="single" w:sz="6" w:space="0" w:color="DDDDDD"/>
            </w:tcBorders>
            <w:tcMar>
              <w:top w:w="75" w:type="dxa"/>
              <w:left w:w="75" w:type="dxa"/>
              <w:bottom w:w="75" w:type="dxa"/>
              <w:right w:w="450" w:type="dxa"/>
            </w:tcMar>
            <w:vAlign w:val="center"/>
            <w:hideMark/>
          </w:tcPr>
          <w:p w14:paraId="7C1452E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30 jaar</w:t>
            </w:r>
          </w:p>
        </w:tc>
        <w:tc>
          <w:tcPr>
            <w:tcW w:w="2500" w:type="pct"/>
            <w:tcBorders>
              <w:bottom w:val="single" w:sz="6" w:space="0" w:color="DDDDDD"/>
            </w:tcBorders>
            <w:noWrap/>
            <w:tcMar>
              <w:top w:w="75" w:type="dxa"/>
              <w:left w:w="75" w:type="dxa"/>
              <w:bottom w:w="75" w:type="dxa"/>
              <w:right w:w="450" w:type="dxa"/>
            </w:tcMar>
            <w:vAlign w:val="center"/>
            <w:hideMark/>
          </w:tcPr>
          <w:p w14:paraId="32BD461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619,73 EUR</w:t>
            </w:r>
          </w:p>
        </w:tc>
      </w:tr>
    </w:tbl>
    <w:p w14:paraId="4C2F5020"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3BAE45B9" w14:textId="05FCBEC5"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Waardevervoerders - weekendwerk</w:t>
      </w:r>
    </w:p>
    <w:p w14:paraId="27B5AA0B"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Voor het rijdend personeel worden weekendprestaties verloond met een percentage van het effectief uurloon.</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529FE021" w14:textId="77777777" w:rsidTr="007D4209">
        <w:tc>
          <w:tcPr>
            <w:tcW w:w="2500" w:type="pct"/>
            <w:tcBorders>
              <w:bottom w:val="single" w:sz="6" w:space="0" w:color="DDDDDD"/>
            </w:tcBorders>
            <w:tcMar>
              <w:top w:w="75" w:type="dxa"/>
              <w:left w:w="75" w:type="dxa"/>
              <w:bottom w:w="75" w:type="dxa"/>
              <w:right w:w="75" w:type="dxa"/>
            </w:tcMar>
            <w:vAlign w:val="center"/>
            <w:hideMark/>
          </w:tcPr>
          <w:p w14:paraId="7F4927AE"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34844D8D"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65DE29FA" w14:textId="77777777" w:rsidTr="007D4209">
        <w:tc>
          <w:tcPr>
            <w:tcW w:w="2500" w:type="pct"/>
            <w:tcBorders>
              <w:bottom w:val="single" w:sz="6" w:space="0" w:color="DDDDDD"/>
            </w:tcBorders>
            <w:tcMar>
              <w:top w:w="75" w:type="dxa"/>
              <w:left w:w="75" w:type="dxa"/>
              <w:bottom w:w="75" w:type="dxa"/>
              <w:right w:w="450" w:type="dxa"/>
            </w:tcMar>
            <w:vAlign w:val="center"/>
            <w:hideMark/>
          </w:tcPr>
          <w:p w14:paraId="5A663DE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zaterdag</w:t>
            </w:r>
          </w:p>
        </w:tc>
        <w:tc>
          <w:tcPr>
            <w:tcW w:w="2500" w:type="pct"/>
            <w:tcBorders>
              <w:bottom w:val="single" w:sz="6" w:space="0" w:color="DDDDDD"/>
            </w:tcBorders>
            <w:noWrap/>
            <w:tcMar>
              <w:top w:w="75" w:type="dxa"/>
              <w:left w:w="75" w:type="dxa"/>
              <w:bottom w:w="75" w:type="dxa"/>
              <w:right w:w="450" w:type="dxa"/>
            </w:tcMar>
            <w:vAlign w:val="center"/>
            <w:hideMark/>
          </w:tcPr>
          <w:p w14:paraId="1F60F68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+50%</w:t>
            </w:r>
          </w:p>
        </w:tc>
      </w:tr>
      <w:tr w:rsidR="007D4209" w:rsidRPr="007D4209" w14:paraId="5C7F34B9" w14:textId="77777777" w:rsidTr="007D4209">
        <w:tc>
          <w:tcPr>
            <w:tcW w:w="2500" w:type="pct"/>
            <w:tcBorders>
              <w:bottom w:val="single" w:sz="6" w:space="0" w:color="DDDDDD"/>
            </w:tcBorders>
            <w:tcMar>
              <w:top w:w="75" w:type="dxa"/>
              <w:left w:w="75" w:type="dxa"/>
              <w:bottom w:w="75" w:type="dxa"/>
              <w:right w:w="450" w:type="dxa"/>
            </w:tcMar>
            <w:vAlign w:val="center"/>
            <w:hideMark/>
          </w:tcPr>
          <w:p w14:paraId="16FD379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zondag</w:t>
            </w:r>
          </w:p>
        </w:tc>
        <w:tc>
          <w:tcPr>
            <w:tcW w:w="2500" w:type="pct"/>
            <w:tcBorders>
              <w:bottom w:val="single" w:sz="6" w:space="0" w:color="DDDDDD"/>
            </w:tcBorders>
            <w:noWrap/>
            <w:tcMar>
              <w:top w:w="75" w:type="dxa"/>
              <w:left w:w="75" w:type="dxa"/>
              <w:bottom w:w="75" w:type="dxa"/>
              <w:right w:w="450" w:type="dxa"/>
            </w:tcMar>
            <w:vAlign w:val="center"/>
            <w:hideMark/>
          </w:tcPr>
          <w:p w14:paraId="0B4B22B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+100%</w:t>
            </w:r>
          </w:p>
        </w:tc>
      </w:tr>
      <w:tr w:rsidR="007D4209" w:rsidRPr="007D4209" w14:paraId="556F8A07" w14:textId="77777777" w:rsidTr="007D4209">
        <w:tc>
          <w:tcPr>
            <w:tcW w:w="2500" w:type="pct"/>
            <w:tcBorders>
              <w:bottom w:val="single" w:sz="6" w:space="0" w:color="DDDDDD"/>
            </w:tcBorders>
            <w:tcMar>
              <w:top w:w="75" w:type="dxa"/>
              <w:left w:w="75" w:type="dxa"/>
              <w:bottom w:w="75" w:type="dxa"/>
              <w:right w:w="450" w:type="dxa"/>
            </w:tcMar>
            <w:vAlign w:val="center"/>
            <w:hideMark/>
          </w:tcPr>
          <w:p w14:paraId="1716752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feestdag</w:t>
            </w:r>
          </w:p>
        </w:tc>
        <w:tc>
          <w:tcPr>
            <w:tcW w:w="2500" w:type="pct"/>
            <w:tcBorders>
              <w:bottom w:val="single" w:sz="6" w:space="0" w:color="DDDDDD"/>
            </w:tcBorders>
            <w:noWrap/>
            <w:tcMar>
              <w:top w:w="75" w:type="dxa"/>
              <w:left w:w="75" w:type="dxa"/>
              <w:bottom w:w="75" w:type="dxa"/>
              <w:right w:w="450" w:type="dxa"/>
            </w:tcMar>
            <w:vAlign w:val="center"/>
            <w:hideMark/>
          </w:tcPr>
          <w:p w14:paraId="5399FC4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+100%</w:t>
            </w:r>
          </w:p>
        </w:tc>
      </w:tr>
      <w:tr w:rsidR="007D4209" w:rsidRPr="007D4209" w14:paraId="20C07275" w14:textId="77777777" w:rsidTr="007D4209">
        <w:tc>
          <w:tcPr>
            <w:tcW w:w="2500" w:type="pct"/>
            <w:tcBorders>
              <w:bottom w:val="single" w:sz="6" w:space="0" w:color="DDDDDD"/>
            </w:tcBorders>
            <w:tcMar>
              <w:top w:w="75" w:type="dxa"/>
              <w:left w:w="75" w:type="dxa"/>
              <w:bottom w:w="75" w:type="dxa"/>
              <w:right w:w="450" w:type="dxa"/>
            </w:tcMar>
            <w:vAlign w:val="center"/>
            <w:hideMark/>
          </w:tcPr>
          <w:p w14:paraId="330F19C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Voor de vault-medewerkers gelden er bijkomende voorwaarden.</w:t>
            </w:r>
          </w:p>
        </w:tc>
        <w:tc>
          <w:tcPr>
            <w:tcW w:w="2500" w:type="pct"/>
            <w:tcBorders>
              <w:bottom w:val="single" w:sz="6" w:space="0" w:color="DDDDDD"/>
            </w:tcBorders>
            <w:noWrap/>
            <w:tcMar>
              <w:top w:w="75" w:type="dxa"/>
              <w:left w:w="75" w:type="dxa"/>
              <w:bottom w:w="75" w:type="dxa"/>
              <w:right w:w="450" w:type="dxa"/>
            </w:tcMar>
            <w:vAlign w:val="center"/>
            <w:hideMark/>
          </w:tcPr>
          <w:p w14:paraId="655C4B4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p>
        </w:tc>
      </w:tr>
    </w:tbl>
    <w:p w14:paraId="7F637A94"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4AFCC250" w14:textId="22DB438A"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b/>
          <w:bCs/>
          <w:sz w:val="23"/>
          <w:szCs w:val="23"/>
          <w:lang w:eastAsia="nl-BE"/>
        </w:rPr>
        <w:t>Premie voor zaterdagarbeid</w:t>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sidRPr="007D4209">
        <w:rPr>
          <w:rFonts w:ascii="Times New Roman" w:eastAsia="Times New Roman" w:hAnsi="Times New Roman" w:cs="Times New Roman"/>
          <w:sz w:val="24"/>
          <w:szCs w:val="24"/>
          <w:lang w:eastAsia="nl-BE"/>
        </w:rPr>
        <w:t>+18% </w:t>
      </w:r>
    </w:p>
    <w:p w14:paraId="5DB75206" w14:textId="4A5DFDA6"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00h-24h (per uur)</w:t>
      </w:r>
      <w:r w:rsidR="00213247">
        <w:rPr>
          <w:rFonts w:ascii="Times New Roman" w:eastAsia="Times New Roman" w:hAnsi="Times New Roman" w:cs="Times New Roman"/>
          <w:sz w:val="24"/>
          <w:szCs w:val="24"/>
          <w:lang w:eastAsia="nl-BE"/>
        </w:rPr>
        <w:tab/>
      </w:r>
      <w:r w:rsidR="00213247">
        <w:rPr>
          <w:rFonts w:ascii="Times New Roman" w:eastAsia="Times New Roman" w:hAnsi="Times New Roman" w:cs="Times New Roman"/>
          <w:sz w:val="24"/>
          <w:szCs w:val="24"/>
          <w:lang w:eastAsia="nl-BE"/>
        </w:rPr>
        <w:tab/>
      </w:r>
      <w:r w:rsidR="00213247">
        <w:rPr>
          <w:rFonts w:ascii="Times New Roman" w:eastAsia="Times New Roman" w:hAnsi="Times New Roman" w:cs="Times New Roman"/>
          <w:sz w:val="24"/>
          <w:szCs w:val="24"/>
          <w:lang w:eastAsia="nl-BE"/>
        </w:rPr>
        <w:tab/>
      </w:r>
      <w:r w:rsidR="00213247">
        <w:rPr>
          <w:rFonts w:ascii="Times New Roman" w:eastAsia="Times New Roman" w:hAnsi="Times New Roman" w:cs="Times New Roman"/>
          <w:sz w:val="24"/>
          <w:szCs w:val="24"/>
          <w:lang w:eastAsia="nl-BE"/>
        </w:rPr>
        <w:tab/>
      </w:r>
      <w:r w:rsidR="00213247">
        <w:rPr>
          <w:rFonts w:ascii="Times New Roman" w:eastAsia="Times New Roman" w:hAnsi="Times New Roman" w:cs="Times New Roman"/>
          <w:b/>
          <w:bCs/>
          <w:sz w:val="24"/>
          <w:szCs w:val="24"/>
          <w:lang w:eastAsia="nl-BE"/>
        </w:rPr>
        <w:t>3,1075</w:t>
      </w:r>
      <w:r w:rsidR="004E1906">
        <w:rPr>
          <w:rFonts w:ascii="Times New Roman" w:eastAsia="Times New Roman" w:hAnsi="Times New Roman" w:cs="Times New Roman"/>
          <w:b/>
          <w:bCs/>
          <w:sz w:val="24"/>
          <w:szCs w:val="24"/>
          <w:lang w:eastAsia="nl-BE"/>
        </w:rPr>
        <w:t xml:space="preserve"> EUR</w:t>
      </w:r>
      <w:r w:rsidRPr="007D4209">
        <w:rPr>
          <w:rFonts w:ascii="Times New Roman" w:eastAsia="Times New Roman" w:hAnsi="Times New Roman" w:cs="Times New Roman"/>
          <w:sz w:val="24"/>
          <w:szCs w:val="24"/>
          <w:lang w:eastAsia="nl-BE"/>
        </w:rPr>
        <w:br/>
        <w:t>Berekend op het werkelijk betaalde uurloon (zonder premies).</w:t>
      </w:r>
      <w:r w:rsidRPr="007D4209">
        <w:rPr>
          <w:rFonts w:ascii="Times New Roman" w:eastAsia="Times New Roman" w:hAnsi="Times New Roman" w:cs="Times New Roman"/>
          <w:sz w:val="24"/>
          <w:szCs w:val="24"/>
          <w:lang w:eastAsia="nl-BE"/>
        </w:rPr>
        <w:br/>
        <w:t>Niet van toepassing voor de waardevervoerders en de vault-medewerkers.</w:t>
      </w:r>
    </w:p>
    <w:p w14:paraId="1573FAFE"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16F6D19C" w14:textId="62B35941"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Premie voor zondagarbeid</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sidRPr="007D4209">
        <w:rPr>
          <w:rFonts w:ascii="Times New Roman" w:eastAsia="Times New Roman" w:hAnsi="Times New Roman" w:cs="Times New Roman"/>
          <w:sz w:val="24"/>
          <w:szCs w:val="24"/>
          <w:lang w:eastAsia="nl-BE"/>
        </w:rPr>
        <w:t>+23% </w:t>
      </w:r>
    </w:p>
    <w:p w14:paraId="57E8F6B1" w14:textId="1D7096BA"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00.00-24.00u (per uur)</w:t>
      </w:r>
      <w:r w:rsidRPr="007D4209">
        <w:rPr>
          <w:rFonts w:ascii="Times New Roman" w:eastAsia="Times New Roman" w:hAnsi="Times New Roman" w:cs="Times New Roman"/>
          <w:sz w:val="24"/>
          <w:szCs w:val="24"/>
          <w:lang w:eastAsia="nl-BE"/>
        </w:rPr>
        <w:br/>
        <w:t>Berekend op het werkelijk betaalde uurloon (zonder premies).</w:t>
      </w:r>
      <w:r w:rsidRPr="007D4209">
        <w:rPr>
          <w:rFonts w:ascii="Times New Roman" w:eastAsia="Times New Roman" w:hAnsi="Times New Roman" w:cs="Times New Roman"/>
          <w:sz w:val="24"/>
          <w:szCs w:val="24"/>
          <w:lang w:eastAsia="nl-BE"/>
        </w:rPr>
        <w:br/>
        <w:t>Niet van toepassing voor de waardevervoerders en de vault-medewerkers.</w:t>
      </w:r>
    </w:p>
    <w:p w14:paraId="3B1965AA" w14:textId="77777777" w:rsidR="00C915BE" w:rsidRDefault="00C915BE" w:rsidP="007D4209">
      <w:pPr>
        <w:spacing w:before="120" w:after="75" w:line="240" w:lineRule="auto"/>
        <w:outlineLvl w:val="3"/>
        <w:rPr>
          <w:rFonts w:ascii="Times New Roman" w:eastAsia="Times New Roman" w:hAnsi="Times New Roman" w:cs="Times New Roman"/>
          <w:b/>
          <w:bCs/>
          <w:sz w:val="23"/>
          <w:szCs w:val="23"/>
          <w:lang w:eastAsia="nl-BE"/>
        </w:rPr>
      </w:pPr>
    </w:p>
    <w:p w14:paraId="0056EAD4" w14:textId="447E4492"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Arbeid op feestdagen</w:t>
      </w:r>
    </w:p>
    <w:p w14:paraId="217B6A75"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00.00-24.00u (per uur)</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137FEBD7" w14:textId="77777777" w:rsidTr="007D4209">
        <w:tc>
          <w:tcPr>
            <w:tcW w:w="2500" w:type="pct"/>
            <w:tcBorders>
              <w:bottom w:val="single" w:sz="6" w:space="0" w:color="DDDDDD"/>
            </w:tcBorders>
            <w:tcMar>
              <w:top w:w="75" w:type="dxa"/>
              <w:left w:w="75" w:type="dxa"/>
              <w:bottom w:w="75" w:type="dxa"/>
              <w:right w:w="75" w:type="dxa"/>
            </w:tcMar>
            <w:vAlign w:val="center"/>
            <w:hideMark/>
          </w:tcPr>
          <w:p w14:paraId="16AFE120"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745C4996"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41B41820" w14:textId="77777777" w:rsidTr="007D4209">
        <w:tc>
          <w:tcPr>
            <w:tcW w:w="2500" w:type="pct"/>
            <w:tcBorders>
              <w:bottom w:val="single" w:sz="6" w:space="0" w:color="DDDDDD"/>
            </w:tcBorders>
            <w:tcMar>
              <w:top w:w="75" w:type="dxa"/>
              <w:left w:w="75" w:type="dxa"/>
              <w:bottom w:w="75" w:type="dxa"/>
              <w:right w:w="450" w:type="dxa"/>
            </w:tcMar>
            <w:vAlign w:val="center"/>
            <w:hideMark/>
          </w:tcPr>
          <w:p w14:paraId="2D8763C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De eerste 6 gewerkte feestdagen berekend op basis van het werkelijk betaalde uurloon (zonder premies)</w:t>
            </w:r>
          </w:p>
        </w:tc>
        <w:tc>
          <w:tcPr>
            <w:tcW w:w="2500" w:type="pct"/>
            <w:tcBorders>
              <w:bottom w:val="single" w:sz="6" w:space="0" w:color="DDDDDD"/>
            </w:tcBorders>
            <w:noWrap/>
            <w:tcMar>
              <w:top w:w="75" w:type="dxa"/>
              <w:left w:w="75" w:type="dxa"/>
              <w:bottom w:w="75" w:type="dxa"/>
              <w:right w:w="450" w:type="dxa"/>
            </w:tcMar>
            <w:vAlign w:val="center"/>
            <w:hideMark/>
          </w:tcPr>
          <w:p w14:paraId="3E0ADC5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p>
        </w:tc>
      </w:tr>
      <w:tr w:rsidR="007D4209" w:rsidRPr="007D4209" w14:paraId="6ADF3D82" w14:textId="77777777" w:rsidTr="007D4209">
        <w:tc>
          <w:tcPr>
            <w:tcW w:w="2500" w:type="pct"/>
            <w:tcBorders>
              <w:bottom w:val="single" w:sz="6" w:space="0" w:color="DDDDDD"/>
            </w:tcBorders>
            <w:tcMar>
              <w:top w:w="75" w:type="dxa"/>
              <w:left w:w="75" w:type="dxa"/>
              <w:bottom w:w="75" w:type="dxa"/>
              <w:right w:w="450" w:type="dxa"/>
            </w:tcMar>
            <w:vAlign w:val="center"/>
            <w:hideMark/>
          </w:tcPr>
          <w:p w14:paraId="350E5CA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Vanaf de 7de gewerkte feestdag wordt deze premie verdubbeld.</w:t>
            </w:r>
          </w:p>
        </w:tc>
        <w:tc>
          <w:tcPr>
            <w:tcW w:w="2500" w:type="pct"/>
            <w:tcBorders>
              <w:bottom w:val="single" w:sz="6" w:space="0" w:color="DDDDDD"/>
            </w:tcBorders>
            <w:noWrap/>
            <w:tcMar>
              <w:top w:w="75" w:type="dxa"/>
              <w:left w:w="75" w:type="dxa"/>
              <w:bottom w:w="75" w:type="dxa"/>
              <w:right w:w="450" w:type="dxa"/>
            </w:tcMar>
            <w:vAlign w:val="center"/>
            <w:hideMark/>
          </w:tcPr>
          <w:p w14:paraId="0304D154" w14:textId="52434BE2" w:rsidR="007D4209" w:rsidRPr="004E1906" w:rsidRDefault="004E1906" w:rsidP="007D4209">
            <w:pPr>
              <w:spacing w:after="180" w:line="240" w:lineRule="auto"/>
              <w:rPr>
                <w:rFonts w:ascii="Times New Roman" w:eastAsia="Times New Roman" w:hAnsi="Times New Roman" w:cs="Times New Roman"/>
                <w:b/>
                <w:bCs/>
                <w:sz w:val="18"/>
                <w:szCs w:val="18"/>
                <w:lang w:eastAsia="nl-BE"/>
              </w:rPr>
            </w:pPr>
            <w:r>
              <w:rPr>
                <w:rFonts w:ascii="Times New Roman" w:eastAsia="Times New Roman" w:hAnsi="Times New Roman" w:cs="Times New Roman"/>
                <w:b/>
                <w:bCs/>
                <w:sz w:val="18"/>
                <w:szCs w:val="18"/>
                <w:lang w:eastAsia="nl-BE"/>
              </w:rPr>
              <w:t>5,1792 EUR</w:t>
            </w:r>
          </w:p>
        </w:tc>
      </w:tr>
    </w:tbl>
    <w:p w14:paraId="022053CC" w14:textId="3BBF260D"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Ploegenpremie</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sidRPr="007D4209">
        <w:rPr>
          <w:rFonts w:ascii="Times New Roman" w:eastAsia="Times New Roman" w:hAnsi="Times New Roman" w:cs="Times New Roman"/>
          <w:sz w:val="24"/>
          <w:szCs w:val="24"/>
          <w:lang w:eastAsia="nl-BE"/>
        </w:rPr>
        <w:t>+2% </w:t>
      </w:r>
    </w:p>
    <w:p w14:paraId="2D3B7880"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Berekend op basis van het bruto uurloon (zonder toeslagen).</w:t>
      </w:r>
    </w:p>
    <w:p w14:paraId="284D6844" w14:textId="6322C440"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b/>
          <w:bCs/>
          <w:sz w:val="23"/>
          <w:szCs w:val="23"/>
          <w:lang w:eastAsia="nl-BE"/>
        </w:rPr>
        <w:t>Nachtpremie 20.00u-22.00u</w:t>
      </w:r>
      <w:r w:rsidRPr="007D4209">
        <w:rPr>
          <w:rFonts w:ascii="Times New Roman" w:eastAsia="Times New Roman" w:hAnsi="Times New Roman" w:cs="Times New Roman"/>
          <w:b/>
          <w:bCs/>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sidRPr="007D4209">
        <w:rPr>
          <w:rFonts w:ascii="Times New Roman" w:eastAsia="Times New Roman" w:hAnsi="Times New Roman" w:cs="Times New Roman"/>
          <w:sz w:val="24"/>
          <w:szCs w:val="24"/>
          <w:lang w:eastAsia="nl-BE"/>
        </w:rPr>
        <w:t>+12% </w:t>
      </w:r>
    </w:p>
    <w:p w14:paraId="3CA5D311" w14:textId="290199CD"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Berekend op basis van het bruto uurloon (zonder toeslagen)</w:t>
      </w:r>
      <w:r w:rsidR="004E1906">
        <w:rPr>
          <w:rFonts w:ascii="Times New Roman" w:eastAsia="Times New Roman" w:hAnsi="Times New Roman" w:cs="Times New Roman"/>
          <w:sz w:val="24"/>
          <w:szCs w:val="24"/>
          <w:lang w:eastAsia="nl-BE"/>
        </w:rPr>
        <w:t xml:space="preserve"> 2,0717 EUR</w:t>
      </w:r>
      <w:r w:rsidRPr="007D4209">
        <w:rPr>
          <w:rFonts w:ascii="Times New Roman" w:eastAsia="Times New Roman" w:hAnsi="Times New Roman" w:cs="Times New Roman"/>
          <w:sz w:val="24"/>
          <w:szCs w:val="24"/>
          <w:lang w:eastAsia="nl-BE"/>
        </w:rPr>
        <w:br/>
        <w:t>De nachtpremie omvat de ploegenpremie (niet cumuleerbaar)</w:t>
      </w:r>
    </w:p>
    <w:p w14:paraId="3119603F" w14:textId="4D8C30D9"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Nachtpremie 22.00u-06.00u (per uur)</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sidRPr="007D4209">
        <w:rPr>
          <w:rFonts w:ascii="Times New Roman" w:eastAsia="Times New Roman" w:hAnsi="Times New Roman" w:cs="Times New Roman"/>
          <w:sz w:val="24"/>
          <w:szCs w:val="24"/>
          <w:lang w:eastAsia="nl-BE"/>
        </w:rPr>
        <w:t>3,8</w:t>
      </w:r>
      <w:r w:rsidR="004E1906">
        <w:rPr>
          <w:rFonts w:ascii="Times New Roman" w:eastAsia="Times New Roman" w:hAnsi="Times New Roman" w:cs="Times New Roman"/>
          <w:sz w:val="24"/>
          <w:szCs w:val="24"/>
          <w:lang w:eastAsia="nl-BE"/>
        </w:rPr>
        <w:t>844</w:t>
      </w:r>
      <w:r w:rsidRPr="007D4209">
        <w:rPr>
          <w:rFonts w:ascii="Times New Roman" w:eastAsia="Times New Roman" w:hAnsi="Times New Roman" w:cs="Times New Roman"/>
          <w:sz w:val="24"/>
          <w:szCs w:val="24"/>
          <w:lang w:eastAsia="nl-BE"/>
        </w:rPr>
        <w:t xml:space="preserve"> EUR </w:t>
      </w:r>
    </w:p>
    <w:p w14:paraId="358E21BC"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De nachtpremie omvat de ploegenpremie (niet cumuleerbaar)</w:t>
      </w:r>
    </w:p>
    <w:p w14:paraId="28B102C3"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Stand-by premie</w:t>
      </w:r>
    </w:p>
    <w:p w14:paraId="29C3C809"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Niet van toepassing in militaire basissen.</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2DD6BE6E" w14:textId="77777777" w:rsidTr="007D4209">
        <w:tc>
          <w:tcPr>
            <w:tcW w:w="2500" w:type="pct"/>
            <w:tcBorders>
              <w:bottom w:val="single" w:sz="6" w:space="0" w:color="DDDDDD"/>
            </w:tcBorders>
            <w:tcMar>
              <w:top w:w="75" w:type="dxa"/>
              <w:left w:w="75" w:type="dxa"/>
              <w:bottom w:w="75" w:type="dxa"/>
              <w:right w:w="75" w:type="dxa"/>
            </w:tcMar>
            <w:vAlign w:val="center"/>
            <w:hideMark/>
          </w:tcPr>
          <w:p w14:paraId="56DDC8E6"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15711246"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per 24 uur</w:t>
            </w:r>
          </w:p>
        </w:tc>
      </w:tr>
      <w:tr w:rsidR="007D4209" w:rsidRPr="007D4209" w14:paraId="059EDBAA" w14:textId="77777777" w:rsidTr="007D4209">
        <w:tc>
          <w:tcPr>
            <w:tcW w:w="2500" w:type="pct"/>
            <w:tcBorders>
              <w:bottom w:val="single" w:sz="6" w:space="0" w:color="DDDDDD"/>
            </w:tcBorders>
            <w:tcMar>
              <w:top w:w="75" w:type="dxa"/>
              <w:left w:w="75" w:type="dxa"/>
              <w:bottom w:w="75" w:type="dxa"/>
              <w:right w:w="450" w:type="dxa"/>
            </w:tcMar>
            <w:vAlign w:val="center"/>
            <w:hideMark/>
          </w:tcPr>
          <w:p w14:paraId="225441E0"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minstens 12 uur</w:t>
            </w:r>
          </w:p>
        </w:tc>
        <w:tc>
          <w:tcPr>
            <w:tcW w:w="2500" w:type="pct"/>
            <w:tcBorders>
              <w:bottom w:val="single" w:sz="6" w:space="0" w:color="DDDDDD"/>
            </w:tcBorders>
            <w:noWrap/>
            <w:tcMar>
              <w:top w:w="75" w:type="dxa"/>
              <w:left w:w="75" w:type="dxa"/>
              <w:bottom w:w="75" w:type="dxa"/>
              <w:right w:w="450" w:type="dxa"/>
            </w:tcMar>
            <w:vAlign w:val="center"/>
            <w:hideMark/>
          </w:tcPr>
          <w:p w14:paraId="157005E5" w14:textId="18A86931" w:rsidR="007D4209" w:rsidRPr="007D4209" w:rsidRDefault="004E1906" w:rsidP="007D4209">
            <w:pPr>
              <w:spacing w:after="18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7,09</w:t>
            </w:r>
            <w:r w:rsidR="007D4209" w:rsidRPr="007D4209">
              <w:rPr>
                <w:rFonts w:ascii="Times New Roman" w:eastAsia="Times New Roman" w:hAnsi="Times New Roman" w:cs="Times New Roman"/>
                <w:sz w:val="18"/>
                <w:szCs w:val="18"/>
                <w:lang w:eastAsia="nl-BE"/>
              </w:rPr>
              <w:t xml:space="preserve"> EUR</w:t>
            </w:r>
          </w:p>
        </w:tc>
      </w:tr>
      <w:tr w:rsidR="007D4209" w:rsidRPr="007D4209" w14:paraId="30FF102A" w14:textId="77777777" w:rsidTr="007D4209">
        <w:tc>
          <w:tcPr>
            <w:tcW w:w="2500" w:type="pct"/>
            <w:tcBorders>
              <w:bottom w:val="single" w:sz="6" w:space="0" w:color="DDDDDD"/>
            </w:tcBorders>
            <w:tcMar>
              <w:top w:w="75" w:type="dxa"/>
              <w:left w:w="75" w:type="dxa"/>
              <w:bottom w:w="75" w:type="dxa"/>
              <w:right w:w="450" w:type="dxa"/>
            </w:tcMar>
            <w:vAlign w:val="center"/>
            <w:hideMark/>
          </w:tcPr>
          <w:p w14:paraId="3A5DC87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indien minder dan 12 uur dan minimum</w:t>
            </w:r>
          </w:p>
        </w:tc>
        <w:tc>
          <w:tcPr>
            <w:tcW w:w="2500" w:type="pct"/>
            <w:tcBorders>
              <w:bottom w:val="single" w:sz="6" w:space="0" w:color="DDDDDD"/>
            </w:tcBorders>
            <w:noWrap/>
            <w:tcMar>
              <w:top w:w="75" w:type="dxa"/>
              <w:left w:w="75" w:type="dxa"/>
              <w:bottom w:w="75" w:type="dxa"/>
              <w:right w:w="450" w:type="dxa"/>
            </w:tcMar>
            <w:vAlign w:val="center"/>
            <w:hideMark/>
          </w:tcPr>
          <w:p w14:paraId="3ADFA664" w14:textId="1753C18E"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w:t>
            </w:r>
            <w:r w:rsidR="004E1906">
              <w:rPr>
                <w:rFonts w:ascii="Times New Roman" w:eastAsia="Times New Roman" w:hAnsi="Times New Roman" w:cs="Times New Roman"/>
                <w:sz w:val="18"/>
                <w:szCs w:val="18"/>
                <w:lang w:eastAsia="nl-BE"/>
              </w:rPr>
              <w:t>55</w:t>
            </w:r>
            <w:r w:rsidRPr="007D4209">
              <w:rPr>
                <w:rFonts w:ascii="Times New Roman" w:eastAsia="Times New Roman" w:hAnsi="Times New Roman" w:cs="Times New Roman"/>
                <w:sz w:val="18"/>
                <w:szCs w:val="18"/>
                <w:lang w:eastAsia="nl-BE"/>
              </w:rPr>
              <w:t xml:space="preserve"> EUR</w:t>
            </w:r>
          </w:p>
        </w:tc>
      </w:tr>
    </w:tbl>
    <w:p w14:paraId="6249E009"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7B8040D3" w14:textId="24ACA002"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Gewapende arbeidsprestaties</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0,2</w:t>
      </w:r>
      <w:r w:rsidR="004E1906">
        <w:rPr>
          <w:rFonts w:ascii="Times New Roman" w:eastAsia="Times New Roman" w:hAnsi="Times New Roman" w:cs="Times New Roman"/>
          <w:sz w:val="24"/>
          <w:szCs w:val="24"/>
          <w:lang w:eastAsia="nl-BE"/>
        </w:rPr>
        <w:t>334</w:t>
      </w:r>
      <w:r w:rsidRPr="007D4209">
        <w:rPr>
          <w:rFonts w:ascii="Times New Roman" w:eastAsia="Times New Roman" w:hAnsi="Times New Roman" w:cs="Times New Roman"/>
          <w:sz w:val="24"/>
          <w:szCs w:val="24"/>
          <w:lang w:eastAsia="nl-BE"/>
        </w:rPr>
        <w:t xml:space="preserve"> EUR </w:t>
      </w:r>
    </w:p>
    <w:p w14:paraId="1671E7C8" w14:textId="3614A50E" w:rsidR="007D4209" w:rsidRPr="00C915BE" w:rsidRDefault="007D4209" w:rsidP="00C915BE">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Niet van toepassing in militaire basissen en niet voor waardevervoerders. (per uur)</w:t>
      </w:r>
    </w:p>
    <w:p w14:paraId="15B51CAB" w14:textId="03092EAC"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Premie voor waardevervoerders</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w:t>
      </w:r>
      <w:r w:rsidR="004E1906">
        <w:rPr>
          <w:rFonts w:ascii="Times New Roman" w:eastAsia="Times New Roman" w:hAnsi="Times New Roman" w:cs="Times New Roman"/>
          <w:sz w:val="24"/>
          <w:szCs w:val="24"/>
          <w:lang w:eastAsia="nl-BE"/>
        </w:rPr>
        <w:t>3000</w:t>
      </w:r>
      <w:r w:rsidRPr="007D4209">
        <w:rPr>
          <w:rFonts w:ascii="Times New Roman" w:eastAsia="Times New Roman" w:hAnsi="Times New Roman" w:cs="Times New Roman"/>
          <w:sz w:val="24"/>
          <w:szCs w:val="24"/>
          <w:lang w:eastAsia="nl-BE"/>
        </w:rPr>
        <w:t xml:space="preserve"> EUR </w:t>
      </w:r>
    </w:p>
    <w:p w14:paraId="6A219BDC" w14:textId="5F525938" w:rsidR="007D4209" w:rsidRPr="00C915BE" w:rsidRDefault="007D4209" w:rsidP="00C915BE">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Per gepresteerd uur.</w:t>
      </w:r>
    </w:p>
    <w:p w14:paraId="20887E7F" w14:textId="7E4A8CD3"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Premie oproep buiten planning</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0,5</w:t>
      </w:r>
      <w:r w:rsidR="004E1906">
        <w:rPr>
          <w:rFonts w:ascii="Times New Roman" w:eastAsia="Times New Roman" w:hAnsi="Times New Roman" w:cs="Times New Roman"/>
          <w:sz w:val="24"/>
          <w:szCs w:val="24"/>
          <w:lang w:eastAsia="nl-BE"/>
        </w:rPr>
        <w:t>595</w:t>
      </w:r>
      <w:r w:rsidRPr="007D4209">
        <w:rPr>
          <w:rFonts w:ascii="Times New Roman" w:eastAsia="Times New Roman" w:hAnsi="Times New Roman" w:cs="Times New Roman"/>
          <w:sz w:val="24"/>
          <w:szCs w:val="24"/>
          <w:lang w:eastAsia="nl-BE"/>
        </w:rPr>
        <w:t xml:space="preserve"> EUR </w:t>
      </w:r>
    </w:p>
    <w:p w14:paraId="6060A08E" w14:textId="4ABBA5FF" w:rsidR="007D4209" w:rsidRPr="00C915BE" w:rsidRDefault="007D4209" w:rsidP="00C915BE">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Niet voor waardevervoerders. (per gepresteerd uur)</w:t>
      </w:r>
    </w:p>
    <w:p w14:paraId="1F8E823F" w14:textId="3B2F488B"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Flexibele pool</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0,5</w:t>
      </w:r>
      <w:r w:rsidR="004E1906">
        <w:rPr>
          <w:rFonts w:ascii="Times New Roman" w:eastAsia="Times New Roman" w:hAnsi="Times New Roman" w:cs="Times New Roman"/>
          <w:sz w:val="24"/>
          <w:szCs w:val="24"/>
          <w:lang w:eastAsia="nl-BE"/>
        </w:rPr>
        <w:t>595</w:t>
      </w:r>
      <w:r w:rsidRPr="007D4209">
        <w:rPr>
          <w:rFonts w:ascii="Times New Roman" w:eastAsia="Times New Roman" w:hAnsi="Times New Roman" w:cs="Times New Roman"/>
          <w:sz w:val="24"/>
          <w:szCs w:val="24"/>
          <w:lang w:eastAsia="nl-BE"/>
        </w:rPr>
        <w:t xml:space="preserve"> EUR </w:t>
      </w:r>
    </w:p>
    <w:p w14:paraId="559346DA" w14:textId="47249D4C"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Niet voor waardevervoerders. (per gepresteerd uur)</w:t>
      </w:r>
    </w:p>
    <w:p w14:paraId="391947E7" w14:textId="4ABD2723"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ARAB-vergoeding</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23DD09A9" w14:textId="77777777" w:rsidTr="007D4209">
        <w:tc>
          <w:tcPr>
            <w:tcW w:w="2500" w:type="pct"/>
            <w:tcBorders>
              <w:bottom w:val="single" w:sz="6" w:space="0" w:color="DDDDDD"/>
            </w:tcBorders>
            <w:tcMar>
              <w:top w:w="75" w:type="dxa"/>
              <w:left w:w="75" w:type="dxa"/>
              <w:bottom w:w="75" w:type="dxa"/>
              <w:right w:w="75" w:type="dxa"/>
            </w:tcMar>
            <w:vAlign w:val="center"/>
            <w:hideMark/>
          </w:tcPr>
          <w:p w14:paraId="19E83A38"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7D0E2CE3"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3D00D950" w14:textId="77777777" w:rsidTr="007D4209">
        <w:tc>
          <w:tcPr>
            <w:tcW w:w="2500" w:type="pct"/>
            <w:tcBorders>
              <w:bottom w:val="single" w:sz="6" w:space="0" w:color="DDDDDD"/>
            </w:tcBorders>
            <w:tcMar>
              <w:top w:w="75" w:type="dxa"/>
              <w:left w:w="75" w:type="dxa"/>
              <w:bottom w:w="75" w:type="dxa"/>
              <w:right w:w="450" w:type="dxa"/>
            </w:tcMar>
            <w:vAlign w:val="center"/>
            <w:hideMark/>
          </w:tcPr>
          <w:p w14:paraId="71C8625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waardevervoerders (per gepresteerd uur)</w:t>
            </w:r>
          </w:p>
        </w:tc>
        <w:tc>
          <w:tcPr>
            <w:tcW w:w="2500" w:type="pct"/>
            <w:tcBorders>
              <w:bottom w:val="single" w:sz="6" w:space="0" w:color="DDDDDD"/>
            </w:tcBorders>
            <w:noWrap/>
            <w:tcMar>
              <w:top w:w="75" w:type="dxa"/>
              <w:left w:w="75" w:type="dxa"/>
              <w:bottom w:w="75" w:type="dxa"/>
              <w:right w:w="450" w:type="dxa"/>
            </w:tcMar>
            <w:vAlign w:val="center"/>
            <w:hideMark/>
          </w:tcPr>
          <w:p w14:paraId="2F71D4E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0,3000 EUR</w:t>
            </w:r>
          </w:p>
        </w:tc>
      </w:tr>
    </w:tbl>
    <w:p w14:paraId="649DAB86"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Hond</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6E757E18" w14:textId="77777777" w:rsidTr="00C915BE">
        <w:tc>
          <w:tcPr>
            <w:tcW w:w="2500" w:type="pct"/>
            <w:tcBorders>
              <w:bottom w:val="single" w:sz="6" w:space="0" w:color="DDDDDD"/>
            </w:tcBorders>
            <w:tcMar>
              <w:top w:w="75" w:type="dxa"/>
              <w:left w:w="75" w:type="dxa"/>
              <w:bottom w:w="75" w:type="dxa"/>
              <w:right w:w="75" w:type="dxa"/>
            </w:tcMar>
            <w:vAlign w:val="center"/>
            <w:hideMark/>
          </w:tcPr>
          <w:p w14:paraId="0FCA2F3D"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5A82FECA"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168580C7" w14:textId="77777777" w:rsidTr="00C915BE">
        <w:tc>
          <w:tcPr>
            <w:tcW w:w="2500" w:type="pct"/>
            <w:tcBorders>
              <w:bottom w:val="single" w:sz="6" w:space="0" w:color="DDDDDD"/>
            </w:tcBorders>
            <w:tcMar>
              <w:top w:w="75" w:type="dxa"/>
              <w:left w:w="75" w:type="dxa"/>
              <w:bottom w:w="75" w:type="dxa"/>
              <w:right w:w="450" w:type="dxa"/>
            </w:tcMar>
            <w:vAlign w:val="center"/>
            <w:hideMark/>
          </w:tcPr>
          <w:p w14:paraId="2C73627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Onderhoudsvergoeding eigen hond (per maand)</w:t>
            </w:r>
          </w:p>
        </w:tc>
        <w:tc>
          <w:tcPr>
            <w:tcW w:w="2500" w:type="pct"/>
            <w:tcBorders>
              <w:bottom w:val="single" w:sz="6" w:space="0" w:color="DDDDDD"/>
            </w:tcBorders>
            <w:noWrap/>
            <w:tcMar>
              <w:top w:w="75" w:type="dxa"/>
              <w:left w:w="75" w:type="dxa"/>
              <w:bottom w:w="75" w:type="dxa"/>
              <w:right w:w="450" w:type="dxa"/>
            </w:tcMar>
            <w:vAlign w:val="center"/>
            <w:hideMark/>
          </w:tcPr>
          <w:p w14:paraId="61946F7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99,16 EUR</w:t>
            </w:r>
          </w:p>
        </w:tc>
      </w:tr>
      <w:tr w:rsidR="007D4209" w:rsidRPr="007D4209" w14:paraId="06501CD5" w14:textId="77777777" w:rsidTr="00C915BE">
        <w:tc>
          <w:tcPr>
            <w:tcW w:w="2500" w:type="pct"/>
            <w:tcBorders>
              <w:bottom w:val="single" w:sz="6" w:space="0" w:color="DDDDDD"/>
            </w:tcBorders>
            <w:tcMar>
              <w:top w:w="75" w:type="dxa"/>
              <w:left w:w="75" w:type="dxa"/>
              <w:bottom w:w="75" w:type="dxa"/>
              <w:right w:w="450" w:type="dxa"/>
            </w:tcMar>
            <w:vAlign w:val="center"/>
            <w:hideMark/>
          </w:tcPr>
          <w:p w14:paraId="1AAA038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met eigen of andere hond (per gepresteerd uur)</w:t>
            </w:r>
          </w:p>
        </w:tc>
        <w:tc>
          <w:tcPr>
            <w:tcW w:w="2500" w:type="pct"/>
            <w:tcBorders>
              <w:bottom w:val="single" w:sz="6" w:space="0" w:color="DDDDDD"/>
            </w:tcBorders>
            <w:noWrap/>
            <w:tcMar>
              <w:top w:w="75" w:type="dxa"/>
              <w:left w:w="75" w:type="dxa"/>
              <w:bottom w:w="75" w:type="dxa"/>
              <w:right w:w="450" w:type="dxa"/>
            </w:tcMar>
            <w:vAlign w:val="center"/>
            <w:hideMark/>
          </w:tcPr>
          <w:p w14:paraId="0755EC1F" w14:textId="7F82B14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0,3</w:t>
            </w:r>
            <w:r w:rsidR="004E1906">
              <w:rPr>
                <w:rFonts w:ascii="Times New Roman" w:eastAsia="Times New Roman" w:hAnsi="Times New Roman" w:cs="Times New Roman"/>
                <w:sz w:val="18"/>
                <w:szCs w:val="18"/>
                <w:lang w:eastAsia="nl-BE"/>
              </w:rPr>
              <w:t>108</w:t>
            </w:r>
            <w:r w:rsidRPr="007D4209">
              <w:rPr>
                <w:rFonts w:ascii="Times New Roman" w:eastAsia="Times New Roman" w:hAnsi="Times New Roman" w:cs="Times New Roman"/>
                <w:sz w:val="18"/>
                <w:szCs w:val="18"/>
                <w:lang w:eastAsia="nl-BE"/>
              </w:rPr>
              <w:t xml:space="preserve"> EUR</w:t>
            </w:r>
          </w:p>
        </w:tc>
      </w:tr>
    </w:tbl>
    <w:p w14:paraId="667BD82A"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4A6EDA5D" w14:textId="3B668151"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Onderhoud werkkledij</w:t>
      </w:r>
    </w:p>
    <w:p w14:paraId="19BC0A76"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per maand</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25542DE0" w14:textId="77777777" w:rsidTr="007D4209">
        <w:tc>
          <w:tcPr>
            <w:tcW w:w="2500" w:type="pct"/>
            <w:tcBorders>
              <w:bottom w:val="single" w:sz="6" w:space="0" w:color="DDDDDD"/>
            </w:tcBorders>
            <w:tcMar>
              <w:top w:w="75" w:type="dxa"/>
              <w:left w:w="75" w:type="dxa"/>
              <w:bottom w:w="75" w:type="dxa"/>
              <w:right w:w="75" w:type="dxa"/>
            </w:tcMar>
            <w:vAlign w:val="center"/>
            <w:hideMark/>
          </w:tcPr>
          <w:p w14:paraId="5DEA2130"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7A0823D9"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345A0D3C" w14:textId="77777777" w:rsidTr="007D4209">
        <w:tc>
          <w:tcPr>
            <w:tcW w:w="2500" w:type="pct"/>
            <w:tcBorders>
              <w:bottom w:val="single" w:sz="6" w:space="0" w:color="DDDDDD"/>
            </w:tcBorders>
            <w:tcMar>
              <w:top w:w="75" w:type="dxa"/>
              <w:left w:w="75" w:type="dxa"/>
              <w:bottom w:w="75" w:type="dxa"/>
              <w:right w:w="450" w:type="dxa"/>
            </w:tcMar>
            <w:vAlign w:val="center"/>
            <w:hideMark/>
          </w:tcPr>
          <w:p w14:paraId="2970AF8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voltijds en deeltijds (min. 18.30u/week)</w:t>
            </w:r>
          </w:p>
        </w:tc>
        <w:tc>
          <w:tcPr>
            <w:tcW w:w="2500" w:type="pct"/>
            <w:tcBorders>
              <w:bottom w:val="single" w:sz="6" w:space="0" w:color="DDDDDD"/>
            </w:tcBorders>
            <w:noWrap/>
            <w:tcMar>
              <w:top w:w="75" w:type="dxa"/>
              <w:left w:w="75" w:type="dxa"/>
              <w:bottom w:w="75" w:type="dxa"/>
              <w:right w:w="450" w:type="dxa"/>
            </w:tcMar>
            <w:vAlign w:val="center"/>
            <w:hideMark/>
          </w:tcPr>
          <w:p w14:paraId="630AE758"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16,92 EUR</w:t>
            </w:r>
          </w:p>
        </w:tc>
      </w:tr>
      <w:tr w:rsidR="007D4209" w:rsidRPr="007D4209" w14:paraId="50FBDDD2" w14:textId="77777777" w:rsidTr="007D4209">
        <w:tc>
          <w:tcPr>
            <w:tcW w:w="2500" w:type="pct"/>
            <w:tcBorders>
              <w:bottom w:val="single" w:sz="6" w:space="0" w:color="DDDDDD"/>
            </w:tcBorders>
            <w:tcMar>
              <w:top w:w="75" w:type="dxa"/>
              <w:left w:w="75" w:type="dxa"/>
              <w:bottom w:w="75" w:type="dxa"/>
              <w:right w:w="450" w:type="dxa"/>
            </w:tcMar>
            <w:vAlign w:val="center"/>
            <w:hideMark/>
          </w:tcPr>
          <w:p w14:paraId="7DBA90B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deeltijds (indien minder dan 18.30u/w)</w:t>
            </w:r>
          </w:p>
        </w:tc>
        <w:tc>
          <w:tcPr>
            <w:tcW w:w="2500" w:type="pct"/>
            <w:tcBorders>
              <w:bottom w:val="single" w:sz="6" w:space="0" w:color="DDDDDD"/>
            </w:tcBorders>
            <w:noWrap/>
            <w:tcMar>
              <w:top w:w="75" w:type="dxa"/>
              <w:left w:w="75" w:type="dxa"/>
              <w:bottom w:w="75" w:type="dxa"/>
              <w:right w:w="450" w:type="dxa"/>
            </w:tcMar>
            <w:vAlign w:val="center"/>
            <w:hideMark/>
          </w:tcPr>
          <w:p w14:paraId="794E6EC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8,46 EUR</w:t>
            </w:r>
          </w:p>
        </w:tc>
      </w:tr>
    </w:tbl>
    <w:p w14:paraId="259C4134" w14:textId="77777777" w:rsid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p>
    <w:p w14:paraId="78A019E6" w14:textId="34F0EE5C"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Schoenenvergoeding</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27,27 EUR </w:t>
      </w:r>
    </w:p>
    <w:p w14:paraId="310E8CE8"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Enkel in militaire basissen.</w:t>
      </w:r>
    </w:p>
    <w:p w14:paraId="4379FED9" w14:textId="68AEA86D"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sz w:val="23"/>
          <w:szCs w:val="23"/>
          <w:lang w:eastAsia="nl-BE"/>
        </w:rPr>
        <w:t>Bestaanszekerheid ten laste van de werkgever</w:t>
      </w:r>
      <w:r w:rsidRPr="007D4209">
        <w:rPr>
          <w:rFonts w:ascii="Times New Roman" w:eastAsia="Times New Roman" w:hAnsi="Times New Roman" w:cs="Times New Roman"/>
          <w:b/>
          <w:bCs/>
          <w:sz w:val="23"/>
          <w:szCs w:val="23"/>
          <w:lang w:eastAsia="nl-BE"/>
        </w:rPr>
        <w:tab/>
      </w:r>
      <w:r>
        <w:rPr>
          <w:rFonts w:ascii="Times New Roman" w:eastAsia="Times New Roman" w:hAnsi="Times New Roman" w:cs="Times New Roman"/>
          <w:sz w:val="23"/>
          <w:szCs w:val="23"/>
          <w:lang w:eastAsia="nl-BE"/>
        </w:rPr>
        <w:t xml:space="preserve">      </w:t>
      </w:r>
      <w:r w:rsidRPr="007D4209">
        <w:rPr>
          <w:rFonts w:ascii="Times New Roman" w:eastAsia="Times New Roman" w:hAnsi="Times New Roman" w:cs="Times New Roman"/>
          <w:sz w:val="24"/>
          <w:szCs w:val="24"/>
          <w:lang w:eastAsia="nl-BE"/>
        </w:rPr>
        <w:t>11,25 EUR </w:t>
      </w:r>
    </w:p>
    <w:p w14:paraId="3A3295B0"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Economische werkloosheid (max. 60 dagen). Terugbetaling door het Fonds mogelijk .</w:t>
      </w:r>
    </w:p>
    <w:p w14:paraId="4AD4D08F" w14:textId="77777777" w:rsidR="007D4209" w:rsidRDefault="007D4209" w:rsidP="007D4209">
      <w:pPr>
        <w:spacing w:after="100" w:afterAutospacing="1" w:line="240" w:lineRule="auto"/>
        <w:outlineLvl w:val="2"/>
        <w:rPr>
          <w:rFonts w:ascii="Times New Roman" w:eastAsia="Times New Roman" w:hAnsi="Times New Roman" w:cs="Times New Roman"/>
          <w:color w:val="A71358"/>
          <w:sz w:val="27"/>
          <w:szCs w:val="27"/>
          <w:lang w:eastAsia="nl-BE"/>
        </w:rPr>
      </w:pPr>
    </w:p>
    <w:p w14:paraId="41A54606" w14:textId="0F805F4D" w:rsidR="007D4209" w:rsidRPr="007D4209" w:rsidRDefault="007D4209" w:rsidP="007D4209">
      <w:pPr>
        <w:spacing w:after="100" w:afterAutospacing="1" w:line="240" w:lineRule="auto"/>
        <w:outlineLvl w:val="2"/>
        <w:rPr>
          <w:rFonts w:ascii="Times New Roman" w:eastAsia="Times New Roman" w:hAnsi="Times New Roman" w:cs="Times New Roman"/>
          <w:b/>
          <w:bCs/>
          <w:color w:val="00B0F0"/>
          <w:sz w:val="27"/>
          <w:szCs w:val="27"/>
          <w:lang w:eastAsia="nl-BE"/>
        </w:rPr>
      </w:pPr>
      <w:r w:rsidRPr="007D4209">
        <w:rPr>
          <w:rFonts w:ascii="Times New Roman" w:eastAsia="Times New Roman" w:hAnsi="Times New Roman" w:cs="Times New Roman"/>
          <w:b/>
          <w:bCs/>
          <w:color w:val="00B0F0"/>
          <w:sz w:val="27"/>
          <w:szCs w:val="27"/>
          <w:lang w:eastAsia="nl-BE"/>
        </w:rPr>
        <w:t>Vergoedingen - Bedienden</w:t>
      </w:r>
    </w:p>
    <w:p w14:paraId="3FF62A68" w14:textId="186C2133"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sz w:val="23"/>
          <w:szCs w:val="23"/>
          <w:lang w:eastAsia="nl-BE"/>
        </w:rPr>
        <w:t>Jaarpremie</w:t>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t xml:space="preserve">      </w:t>
      </w:r>
      <w:r w:rsidRPr="007D4209">
        <w:rPr>
          <w:rFonts w:ascii="Times New Roman" w:eastAsia="Times New Roman" w:hAnsi="Times New Roman" w:cs="Times New Roman"/>
          <w:sz w:val="24"/>
          <w:szCs w:val="24"/>
          <w:lang w:eastAsia="nl-BE"/>
        </w:rPr>
        <w:t>191,41 EUR </w:t>
      </w:r>
    </w:p>
    <w:p w14:paraId="61C5B152"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in december</w:t>
      </w:r>
    </w:p>
    <w:p w14:paraId="783072F3"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Anciënniteitspremie</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4E10CCFA" w14:textId="77777777" w:rsidTr="007D4209">
        <w:tc>
          <w:tcPr>
            <w:tcW w:w="2500" w:type="pct"/>
            <w:tcBorders>
              <w:bottom w:val="single" w:sz="6" w:space="0" w:color="DDDDDD"/>
            </w:tcBorders>
            <w:tcMar>
              <w:top w:w="75" w:type="dxa"/>
              <w:left w:w="75" w:type="dxa"/>
              <w:bottom w:w="75" w:type="dxa"/>
              <w:right w:w="75" w:type="dxa"/>
            </w:tcMar>
            <w:vAlign w:val="center"/>
            <w:hideMark/>
          </w:tcPr>
          <w:p w14:paraId="75B6BE26"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7EA9AAF7"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736CAE37" w14:textId="77777777" w:rsidTr="007D4209">
        <w:tc>
          <w:tcPr>
            <w:tcW w:w="2500" w:type="pct"/>
            <w:tcBorders>
              <w:bottom w:val="single" w:sz="6" w:space="0" w:color="DDDDDD"/>
            </w:tcBorders>
            <w:tcMar>
              <w:top w:w="75" w:type="dxa"/>
              <w:left w:w="75" w:type="dxa"/>
              <w:bottom w:w="75" w:type="dxa"/>
              <w:right w:w="450" w:type="dxa"/>
            </w:tcMar>
            <w:vAlign w:val="center"/>
            <w:hideMark/>
          </w:tcPr>
          <w:p w14:paraId="7594676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5 jaar</w:t>
            </w:r>
          </w:p>
        </w:tc>
        <w:tc>
          <w:tcPr>
            <w:tcW w:w="2500" w:type="pct"/>
            <w:tcBorders>
              <w:bottom w:val="single" w:sz="6" w:space="0" w:color="DDDDDD"/>
            </w:tcBorders>
            <w:noWrap/>
            <w:tcMar>
              <w:top w:w="75" w:type="dxa"/>
              <w:left w:w="75" w:type="dxa"/>
              <w:bottom w:w="75" w:type="dxa"/>
              <w:right w:w="450" w:type="dxa"/>
            </w:tcMar>
            <w:vAlign w:val="center"/>
            <w:hideMark/>
          </w:tcPr>
          <w:p w14:paraId="59502A1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99,16 EUR</w:t>
            </w:r>
          </w:p>
        </w:tc>
      </w:tr>
      <w:tr w:rsidR="007D4209" w:rsidRPr="007D4209" w14:paraId="2F7E1DC1" w14:textId="77777777" w:rsidTr="007D4209">
        <w:tc>
          <w:tcPr>
            <w:tcW w:w="2500" w:type="pct"/>
            <w:tcBorders>
              <w:bottom w:val="single" w:sz="6" w:space="0" w:color="DDDDDD"/>
            </w:tcBorders>
            <w:tcMar>
              <w:top w:w="75" w:type="dxa"/>
              <w:left w:w="75" w:type="dxa"/>
              <w:bottom w:w="75" w:type="dxa"/>
              <w:right w:w="450" w:type="dxa"/>
            </w:tcMar>
            <w:vAlign w:val="center"/>
            <w:hideMark/>
          </w:tcPr>
          <w:p w14:paraId="2B6474B5"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10 jaar</w:t>
            </w:r>
          </w:p>
        </w:tc>
        <w:tc>
          <w:tcPr>
            <w:tcW w:w="2500" w:type="pct"/>
            <w:tcBorders>
              <w:bottom w:val="single" w:sz="6" w:space="0" w:color="DDDDDD"/>
            </w:tcBorders>
            <w:noWrap/>
            <w:tcMar>
              <w:top w:w="75" w:type="dxa"/>
              <w:left w:w="75" w:type="dxa"/>
              <w:bottom w:w="75" w:type="dxa"/>
              <w:right w:w="450" w:type="dxa"/>
            </w:tcMar>
            <w:vAlign w:val="center"/>
            <w:hideMark/>
          </w:tcPr>
          <w:p w14:paraId="47DE1FF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198,31 EUR</w:t>
            </w:r>
          </w:p>
        </w:tc>
      </w:tr>
      <w:tr w:rsidR="007D4209" w:rsidRPr="007D4209" w14:paraId="3DAD8B9A" w14:textId="77777777" w:rsidTr="007D4209">
        <w:tc>
          <w:tcPr>
            <w:tcW w:w="2500" w:type="pct"/>
            <w:tcBorders>
              <w:bottom w:val="single" w:sz="6" w:space="0" w:color="DDDDDD"/>
            </w:tcBorders>
            <w:tcMar>
              <w:top w:w="75" w:type="dxa"/>
              <w:left w:w="75" w:type="dxa"/>
              <w:bottom w:w="75" w:type="dxa"/>
              <w:right w:w="450" w:type="dxa"/>
            </w:tcMar>
            <w:vAlign w:val="center"/>
            <w:hideMark/>
          </w:tcPr>
          <w:p w14:paraId="14483DB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15 jaar</w:t>
            </w:r>
          </w:p>
        </w:tc>
        <w:tc>
          <w:tcPr>
            <w:tcW w:w="2500" w:type="pct"/>
            <w:tcBorders>
              <w:bottom w:val="single" w:sz="6" w:space="0" w:color="DDDDDD"/>
            </w:tcBorders>
            <w:noWrap/>
            <w:tcMar>
              <w:top w:w="75" w:type="dxa"/>
              <w:left w:w="75" w:type="dxa"/>
              <w:bottom w:w="75" w:type="dxa"/>
              <w:right w:w="450" w:type="dxa"/>
            </w:tcMar>
            <w:vAlign w:val="center"/>
            <w:hideMark/>
          </w:tcPr>
          <w:p w14:paraId="3274960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247,89 EUR</w:t>
            </w:r>
          </w:p>
        </w:tc>
      </w:tr>
      <w:tr w:rsidR="007D4209" w:rsidRPr="007D4209" w14:paraId="5040206A" w14:textId="77777777" w:rsidTr="007D4209">
        <w:tc>
          <w:tcPr>
            <w:tcW w:w="2500" w:type="pct"/>
            <w:tcBorders>
              <w:bottom w:val="single" w:sz="6" w:space="0" w:color="DDDDDD"/>
            </w:tcBorders>
            <w:tcMar>
              <w:top w:w="75" w:type="dxa"/>
              <w:left w:w="75" w:type="dxa"/>
              <w:bottom w:w="75" w:type="dxa"/>
              <w:right w:w="450" w:type="dxa"/>
            </w:tcMar>
            <w:vAlign w:val="center"/>
            <w:hideMark/>
          </w:tcPr>
          <w:p w14:paraId="45D157B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20 jaar</w:t>
            </w:r>
          </w:p>
        </w:tc>
        <w:tc>
          <w:tcPr>
            <w:tcW w:w="2500" w:type="pct"/>
            <w:tcBorders>
              <w:bottom w:val="single" w:sz="6" w:space="0" w:color="DDDDDD"/>
            </w:tcBorders>
            <w:noWrap/>
            <w:tcMar>
              <w:top w:w="75" w:type="dxa"/>
              <w:left w:w="75" w:type="dxa"/>
              <w:bottom w:w="75" w:type="dxa"/>
              <w:right w:w="450" w:type="dxa"/>
            </w:tcMar>
            <w:vAlign w:val="center"/>
            <w:hideMark/>
          </w:tcPr>
          <w:p w14:paraId="0B1F710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371,84 EUR</w:t>
            </w:r>
          </w:p>
        </w:tc>
      </w:tr>
      <w:tr w:rsidR="007D4209" w:rsidRPr="007D4209" w14:paraId="4D7FD660" w14:textId="77777777" w:rsidTr="007D4209">
        <w:tc>
          <w:tcPr>
            <w:tcW w:w="2500" w:type="pct"/>
            <w:tcBorders>
              <w:bottom w:val="single" w:sz="6" w:space="0" w:color="DDDDDD"/>
            </w:tcBorders>
            <w:tcMar>
              <w:top w:w="75" w:type="dxa"/>
              <w:left w:w="75" w:type="dxa"/>
              <w:bottom w:w="75" w:type="dxa"/>
              <w:right w:w="450" w:type="dxa"/>
            </w:tcMar>
            <w:vAlign w:val="center"/>
            <w:hideMark/>
          </w:tcPr>
          <w:p w14:paraId="47285A8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25 jaar</w:t>
            </w:r>
          </w:p>
        </w:tc>
        <w:tc>
          <w:tcPr>
            <w:tcW w:w="2500" w:type="pct"/>
            <w:tcBorders>
              <w:bottom w:val="single" w:sz="6" w:space="0" w:color="DDDDDD"/>
            </w:tcBorders>
            <w:noWrap/>
            <w:tcMar>
              <w:top w:w="75" w:type="dxa"/>
              <w:left w:w="75" w:type="dxa"/>
              <w:bottom w:w="75" w:type="dxa"/>
              <w:right w:w="450" w:type="dxa"/>
            </w:tcMar>
            <w:vAlign w:val="center"/>
            <w:hideMark/>
          </w:tcPr>
          <w:p w14:paraId="7226971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495,79 EUR</w:t>
            </w:r>
          </w:p>
        </w:tc>
      </w:tr>
      <w:tr w:rsidR="007D4209" w:rsidRPr="007D4209" w14:paraId="63B8F389" w14:textId="77777777" w:rsidTr="007D4209">
        <w:tc>
          <w:tcPr>
            <w:tcW w:w="2500" w:type="pct"/>
            <w:tcBorders>
              <w:bottom w:val="single" w:sz="6" w:space="0" w:color="DDDDDD"/>
            </w:tcBorders>
            <w:tcMar>
              <w:top w:w="75" w:type="dxa"/>
              <w:left w:w="75" w:type="dxa"/>
              <w:bottom w:w="75" w:type="dxa"/>
              <w:right w:w="450" w:type="dxa"/>
            </w:tcMar>
            <w:vAlign w:val="center"/>
            <w:hideMark/>
          </w:tcPr>
          <w:p w14:paraId="3C500C8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na 30 jaar</w:t>
            </w:r>
          </w:p>
        </w:tc>
        <w:tc>
          <w:tcPr>
            <w:tcW w:w="2500" w:type="pct"/>
            <w:tcBorders>
              <w:bottom w:val="single" w:sz="6" w:space="0" w:color="DDDDDD"/>
            </w:tcBorders>
            <w:noWrap/>
            <w:tcMar>
              <w:top w:w="75" w:type="dxa"/>
              <w:left w:w="75" w:type="dxa"/>
              <w:bottom w:w="75" w:type="dxa"/>
              <w:right w:w="450" w:type="dxa"/>
            </w:tcMar>
            <w:vAlign w:val="center"/>
            <w:hideMark/>
          </w:tcPr>
          <w:p w14:paraId="65FE315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619,73 EUR</w:t>
            </w:r>
          </w:p>
        </w:tc>
      </w:tr>
    </w:tbl>
    <w:p w14:paraId="16E097BF" w14:textId="77777777" w:rsidR="007D4209" w:rsidRDefault="007D4209" w:rsidP="007D4209">
      <w:pPr>
        <w:spacing w:before="120" w:after="75" w:line="240" w:lineRule="auto"/>
        <w:outlineLvl w:val="3"/>
        <w:rPr>
          <w:rFonts w:ascii="Times New Roman" w:eastAsia="Times New Roman" w:hAnsi="Times New Roman" w:cs="Times New Roman"/>
          <w:sz w:val="23"/>
          <w:szCs w:val="23"/>
          <w:lang w:eastAsia="nl-BE"/>
        </w:rPr>
      </w:pPr>
    </w:p>
    <w:p w14:paraId="4963A96F" w14:textId="074255C2"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Waardevervoerders - weekendwerk</w:t>
      </w:r>
    </w:p>
    <w:p w14:paraId="0F67D8ED"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Voor het rijdend personeel worden weekendprestaties verloond met een percentage van het effectief uurloon.</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6DF0FB1D" w14:textId="77777777" w:rsidTr="007D4209">
        <w:tc>
          <w:tcPr>
            <w:tcW w:w="2500" w:type="pct"/>
            <w:tcBorders>
              <w:bottom w:val="single" w:sz="6" w:space="0" w:color="DDDDDD"/>
            </w:tcBorders>
            <w:tcMar>
              <w:top w:w="75" w:type="dxa"/>
              <w:left w:w="75" w:type="dxa"/>
              <w:bottom w:w="75" w:type="dxa"/>
              <w:right w:w="75" w:type="dxa"/>
            </w:tcMar>
            <w:vAlign w:val="center"/>
            <w:hideMark/>
          </w:tcPr>
          <w:p w14:paraId="1DF9A828"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0DB4D8E1"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23D4743B" w14:textId="77777777" w:rsidTr="007D4209">
        <w:tc>
          <w:tcPr>
            <w:tcW w:w="2500" w:type="pct"/>
            <w:tcBorders>
              <w:bottom w:val="single" w:sz="6" w:space="0" w:color="DDDDDD"/>
            </w:tcBorders>
            <w:tcMar>
              <w:top w:w="75" w:type="dxa"/>
              <w:left w:w="75" w:type="dxa"/>
              <w:bottom w:w="75" w:type="dxa"/>
              <w:right w:w="450" w:type="dxa"/>
            </w:tcMar>
            <w:vAlign w:val="center"/>
            <w:hideMark/>
          </w:tcPr>
          <w:p w14:paraId="50DE7D6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zaterdag</w:t>
            </w:r>
          </w:p>
        </w:tc>
        <w:tc>
          <w:tcPr>
            <w:tcW w:w="2500" w:type="pct"/>
            <w:tcBorders>
              <w:bottom w:val="single" w:sz="6" w:space="0" w:color="DDDDDD"/>
            </w:tcBorders>
            <w:noWrap/>
            <w:tcMar>
              <w:top w:w="75" w:type="dxa"/>
              <w:left w:w="75" w:type="dxa"/>
              <w:bottom w:w="75" w:type="dxa"/>
              <w:right w:w="450" w:type="dxa"/>
            </w:tcMar>
            <w:vAlign w:val="center"/>
            <w:hideMark/>
          </w:tcPr>
          <w:p w14:paraId="027D814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+50%</w:t>
            </w:r>
          </w:p>
        </w:tc>
      </w:tr>
      <w:tr w:rsidR="007D4209" w:rsidRPr="007D4209" w14:paraId="6977A98D" w14:textId="77777777" w:rsidTr="007D4209">
        <w:tc>
          <w:tcPr>
            <w:tcW w:w="2500" w:type="pct"/>
            <w:tcBorders>
              <w:bottom w:val="single" w:sz="6" w:space="0" w:color="DDDDDD"/>
            </w:tcBorders>
            <w:tcMar>
              <w:top w:w="75" w:type="dxa"/>
              <w:left w:w="75" w:type="dxa"/>
              <w:bottom w:w="75" w:type="dxa"/>
              <w:right w:w="450" w:type="dxa"/>
            </w:tcMar>
            <w:vAlign w:val="center"/>
            <w:hideMark/>
          </w:tcPr>
          <w:p w14:paraId="287BB83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zondag</w:t>
            </w:r>
          </w:p>
        </w:tc>
        <w:tc>
          <w:tcPr>
            <w:tcW w:w="2500" w:type="pct"/>
            <w:tcBorders>
              <w:bottom w:val="single" w:sz="6" w:space="0" w:color="DDDDDD"/>
            </w:tcBorders>
            <w:noWrap/>
            <w:tcMar>
              <w:top w:w="75" w:type="dxa"/>
              <w:left w:w="75" w:type="dxa"/>
              <w:bottom w:w="75" w:type="dxa"/>
              <w:right w:w="450" w:type="dxa"/>
            </w:tcMar>
            <w:vAlign w:val="center"/>
            <w:hideMark/>
          </w:tcPr>
          <w:p w14:paraId="2D567949"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+100%</w:t>
            </w:r>
          </w:p>
        </w:tc>
      </w:tr>
      <w:tr w:rsidR="007D4209" w:rsidRPr="007D4209" w14:paraId="3C18AD64" w14:textId="77777777" w:rsidTr="007D4209">
        <w:tc>
          <w:tcPr>
            <w:tcW w:w="2500" w:type="pct"/>
            <w:tcBorders>
              <w:bottom w:val="single" w:sz="6" w:space="0" w:color="DDDDDD"/>
            </w:tcBorders>
            <w:tcMar>
              <w:top w:w="75" w:type="dxa"/>
              <w:left w:w="75" w:type="dxa"/>
              <w:bottom w:w="75" w:type="dxa"/>
              <w:right w:w="450" w:type="dxa"/>
            </w:tcMar>
            <w:vAlign w:val="center"/>
            <w:hideMark/>
          </w:tcPr>
          <w:p w14:paraId="2EB083BB"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Prestaties op feestdag</w:t>
            </w:r>
          </w:p>
        </w:tc>
        <w:tc>
          <w:tcPr>
            <w:tcW w:w="2500" w:type="pct"/>
            <w:tcBorders>
              <w:bottom w:val="single" w:sz="6" w:space="0" w:color="DDDDDD"/>
            </w:tcBorders>
            <w:noWrap/>
            <w:tcMar>
              <w:top w:w="75" w:type="dxa"/>
              <w:left w:w="75" w:type="dxa"/>
              <w:bottom w:w="75" w:type="dxa"/>
              <w:right w:w="450" w:type="dxa"/>
            </w:tcMar>
            <w:vAlign w:val="center"/>
            <w:hideMark/>
          </w:tcPr>
          <w:p w14:paraId="44BA59E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+100%</w:t>
            </w:r>
          </w:p>
        </w:tc>
      </w:tr>
      <w:tr w:rsidR="007D4209" w:rsidRPr="007D4209" w14:paraId="16350B49" w14:textId="77777777" w:rsidTr="007D4209">
        <w:tc>
          <w:tcPr>
            <w:tcW w:w="2500" w:type="pct"/>
            <w:tcBorders>
              <w:bottom w:val="single" w:sz="6" w:space="0" w:color="DDDDDD"/>
            </w:tcBorders>
            <w:tcMar>
              <w:top w:w="75" w:type="dxa"/>
              <w:left w:w="75" w:type="dxa"/>
              <w:bottom w:w="75" w:type="dxa"/>
              <w:right w:w="450" w:type="dxa"/>
            </w:tcMar>
            <w:vAlign w:val="center"/>
            <w:hideMark/>
          </w:tcPr>
          <w:p w14:paraId="19C0BC6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Voor de vault-medewerkers gelden er bijkomende voorwaarden.</w:t>
            </w:r>
          </w:p>
        </w:tc>
        <w:tc>
          <w:tcPr>
            <w:tcW w:w="2500" w:type="pct"/>
            <w:tcBorders>
              <w:bottom w:val="single" w:sz="6" w:space="0" w:color="DDDDDD"/>
            </w:tcBorders>
            <w:noWrap/>
            <w:tcMar>
              <w:top w:w="75" w:type="dxa"/>
              <w:left w:w="75" w:type="dxa"/>
              <w:bottom w:w="75" w:type="dxa"/>
              <w:right w:w="450" w:type="dxa"/>
            </w:tcMar>
            <w:vAlign w:val="center"/>
            <w:hideMark/>
          </w:tcPr>
          <w:p w14:paraId="12099F68"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p>
        </w:tc>
      </w:tr>
    </w:tbl>
    <w:p w14:paraId="4532861E" w14:textId="642036B4"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Zaterdagprestaties</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w:t>
      </w:r>
      <w:r w:rsidR="00176941">
        <w:rPr>
          <w:rFonts w:ascii="Times New Roman" w:eastAsia="Times New Roman" w:hAnsi="Times New Roman" w:cs="Times New Roman"/>
          <w:sz w:val="24"/>
          <w:szCs w:val="24"/>
          <w:lang w:eastAsia="nl-BE"/>
        </w:rPr>
        <w:t>18</w:t>
      </w:r>
      <w:r w:rsidRPr="007D4209">
        <w:rPr>
          <w:rFonts w:ascii="Times New Roman" w:eastAsia="Times New Roman" w:hAnsi="Times New Roman" w:cs="Times New Roman"/>
          <w:sz w:val="24"/>
          <w:szCs w:val="24"/>
          <w:lang w:eastAsia="nl-BE"/>
        </w:rPr>
        <w:t>% </w:t>
      </w:r>
    </w:p>
    <w:p w14:paraId="3E4FF641"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00.00-24.00u (per uur)</w:t>
      </w:r>
      <w:r w:rsidRPr="007D4209">
        <w:rPr>
          <w:rFonts w:ascii="Times New Roman" w:eastAsia="Times New Roman" w:hAnsi="Times New Roman" w:cs="Times New Roman"/>
          <w:sz w:val="24"/>
          <w:szCs w:val="24"/>
          <w:lang w:eastAsia="nl-BE"/>
        </w:rPr>
        <w:br/>
        <w:t>Berekend op het werkelijk betaalde salaris voor alle categorieën van bedienden.</w:t>
      </w:r>
      <w:r w:rsidRPr="007D4209">
        <w:rPr>
          <w:rFonts w:ascii="Times New Roman" w:eastAsia="Times New Roman" w:hAnsi="Times New Roman" w:cs="Times New Roman"/>
          <w:sz w:val="24"/>
          <w:szCs w:val="24"/>
          <w:lang w:eastAsia="nl-BE"/>
        </w:rPr>
        <w:br/>
        <w:t>Niet van toepassing voor de waardevervoerders, de vault-medewerkers en de medewerkers belast met het openen en sluiten van de basissen.</w:t>
      </w:r>
    </w:p>
    <w:p w14:paraId="4B236052" w14:textId="14196FC1"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Zondagprestaties</w:t>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r>
      <w:r>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+23% </w:t>
      </w:r>
    </w:p>
    <w:p w14:paraId="273318AF"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00.00-24.00u (per uur)</w:t>
      </w:r>
      <w:r w:rsidRPr="007D4209">
        <w:rPr>
          <w:rFonts w:ascii="Times New Roman" w:eastAsia="Times New Roman" w:hAnsi="Times New Roman" w:cs="Times New Roman"/>
          <w:sz w:val="24"/>
          <w:szCs w:val="24"/>
          <w:lang w:eastAsia="nl-BE"/>
        </w:rPr>
        <w:br/>
        <w:t>Berekend op het werkelijk betaalde salaris voor alle categorieën van bedienden.</w:t>
      </w:r>
      <w:r w:rsidRPr="007D4209">
        <w:rPr>
          <w:rFonts w:ascii="Times New Roman" w:eastAsia="Times New Roman" w:hAnsi="Times New Roman" w:cs="Times New Roman"/>
          <w:sz w:val="24"/>
          <w:szCs w:val="24"/>
          <w:lang w:eastAsia="nl-BE"/>
        </w:rPr>
        <w:br/>
        <w:t>Niet van toepassing voor de waardevervoerders, de vault-medewerkers en de medewerkers belast met het openen en sluiten van de basissen.</w:t>
      </w:r>
    </w:p>
    <w:p w14:paraId="6E46C4D1"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Arbeid op feestdagen</w:t>
      </w:r>
    </w:p>
    <w:p w14:paraId="2BF97E90"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00.00-24.00u (per uur)</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4B7AD18C" w14:textId="77777777" w:rsidTr="007D4209">
        <w:tc>
          <w:tcPr>
            <w:tcW w:w="2500" w:type="pct"/>
            <w:tcBorders>
              <w:bottom w:val="single" w:sz="6" w:space="0" w:color="DDDDDD"/>
            </w:tcBorders>
            <w:tcMar>
              <w:top w:w="75" w:type="dxa"/>
              <w:left w:w="75" w:type="dxa"/>
              <w:bottom w:w="75" w:type="dxa"/>
              <w:right w:w="75" w:type="dxa"/>
            </w:tcMar>
            <w:vAlign w:val="center"/>
            <w:hideMark/>
          </w:tcPr>
          <w:p w14:paraId="1D791EE0"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4AA23291"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30EDA7AF" w14:textId="77777777" w:rsidTr="007D4209">
        <w:tc>
          <w:tcPr>
            <w:tcW w:w="2500" w:type="pct"/>
            <w:tcBorders>
              <w:bottom w:val="single" w:sz="6" w:space="0" w:color="DDDDDD"/>
            </w:tcBorders>
            <w:tcMar>
              <w:top w:w="75" w:type="dxa"/>
              <w:left w:w="75" w:type="dxa"/>
              <w:bottom w:w="75" w:type="dxa"/>
              <w:right w:w="450" w:type="dxa"/>
            </w:tcMar>
            <w:vAlign w:val="center"/>
            <w:hideMark/>
          </w:tcPr>
          <w:p w14:paraId="41C5BEC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De eerste 6 gewerkte feestdagen berekend op basis van het werkelijk betaalde uurloon (*)</w:t>
            </w:r>
          </w:p>
        </w:tc>
        <w:tc>
          <w:tcPr>
            <w:tcW w:w="2500" w:type="pct"/>
            <w:tcBorders>
              <w:bottom w:val="single" w:sz="6" w:space="0" w:color="DDDDDD"/>
            </w:tcBorders>
            <w:noWrap/>
            <w:tcMar>
              <w:top w:w="75" w:type="dxa"/>
              <w:left w:w="75" w:type="dxa"/>
              <w:bottom w:w="75" w:type="dxa"/>
              <w:right w:w="450" w:type="dxa"/>
            </w:tcMar>
            <w:vAlign w:val="center"/>
            <w:hideMark/>
          </w:tcPr>
          <w:p w14:paraId="5A34A6BE"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+30%</w:t>
            </w:r>
          </w:p>
        </w:tc>
      </w:tr>
      <w:tr w:rsidR="007D4209" w:rsidRPr="007D4209" w14:paraId="0EC58A5F" w14:textId="77777777" w:rsidTr="007D4209">
        <w:tc>
          <w:tcPr>
            <w:tcW w:w="2500" w:type="pct"/>
            <w:tcBorders>
              <w:bottom w:val="single" w:sz="6" w:space="0" w:color="DDDDDD"/>
            </w:tcBorders>
            <w:tcMar>
              <w:top w:w="75" w:type="dxa"/>
              <w:left w:w="75" w:type="dxa"/>
              <w:bottom w:w="75" w:type="dxa"/>
              <w:right w:w="450" w:type="dxa"/>
            </w:tcMar>
            <w:vAlign w:val="center"/>
            <w:hideMark/>
          </w:tcPr>
          <w:p w14:paraId="2846A431"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Vanaf de 7de gewerkte feestdag wordt deze premie verdubbeld.</w:t>
            </w:r>
          </w:p>
        </w:tc>
        <w:tc>
          <w:tcPr>
            <w:tcW w:w="2500" w:type="pct"/>
            <w:tcBorders>
              <w:bottom w:val="single" w:sz="6" w:space="0" w:color="DDDDDD"/>
            </w:tcBorders>
            <w:noWrap/>
            <w:tcMar>
              <w:top w:w="75" w:type="dxa"/>
              <w:left w:w="75" w:type="dxa"/>
              <w:bottom w:w="75" w:type="dxa"/>
              <w:right w:w="450" w:type="dxa"/>
            </w:tcMar>
            <w:vAlign w:val="center"/>
            <w:hideMark/>
          </w:tcPr>
          <w:p w14:paraId="3915A77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p>
        </w:tc>
      </w:tr>
    </w:tbl>
    <w:p w14:paraId="4B5A1CB4"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 Het uurloon wordt bekomen door het werkelijk betaalde maandloon (zonder premies) te vermenigvuldigen met 3 en dit resultaat te delen door 481.</w:t>
      </w:r>
    </w:p>
    <w:p w14:paraId="74EC9BE1" w14:textId="68A2E04E" w:rsidR="007D4209" w:rsidRPr="007D4209" w:rsidRDefault="007D4209" w:rsidP="007D4209">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b/>
          <w:bCs/>
          <w:sz w:val="23"/>
          <w:szCs w:val="23"/>
          <w:lang w:eastAsia="nl-BE"/>
        </w:rPr>
        <w:t>Ploegenpremie</w:t>
      </w:r>
      <w:r w:rsidRPr="007D4209">
        <w:rPr>
          <w:rFonts w:ascii="Times New Roman" w:eastAsia="Times New Roman" w:hAnsi="Times New Roman" w:cs="Times New Roman"/>
          <w:b/>
          <w:bCs/>
          <w:sz w:val="23"/>
          <w:szCs w:val="23"/>
          <w:lang w:eastAsia="nl-BE"/>
        </w:rPr>
        <w:tab/>
      </w:r>
      <w:r>
        <w:rPr>
          <w:rFonts w:ascii="Times New Roman" w:eastAsia="Times New Roman" w:hAnsi="Times New Roman" w:cs="Times New Roman"/>
          <w:sz w:val="23"/>
          <w:szCs w:val="23"/>
          <w:lang w:eastAsia="nl-BE"/>
        </w:rPr>
        <w:tab/>
      </w:r>
      <w:r>
        <w:rPr>
          <w:rFonts w:ascii="Times New Roman" w:eastAsia="Times New Roman" w:hAnsi="Times New Roman" w:cs="Times New Roman"/>
          <w:sz w:val="23"/>
          <w:szCs w:val="23"/>
          <w:lang w:eastAsia="nl-BE"/>
        </w:rPr>
        <w:tab/>
        <w:t xml:space="preserve">                    </w:t>
      </w:r>
      <w:r w:rsidRPr="007D4209">
        <w:rPr>
          <w:rFonts w:ascii="Times New Roman" w:eastAsia="Times New Roman" w:hAnsi="Times New Roman" w:cs="Times New Roman"/>
          <w:sz w:val="24"/>
          <w:szCs w:val="24"/>
          <w:lang w:eastAsia="nl-BE"/>
        </w:rPr>
        <w:t>+2% </w:t>
      </w:r>
    </w:p>
    <w:p w14:paraId="34250A8A"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Enkel voor operationele bedienden.</w:t>
      </w:r>
      <w:r w:rsidRPr="007D4209">
        <w:rPr>
          <w:rFonts w:ascii="Times New Roman" w:eastAsia="Times New Roman" w:hAnsi="Times New Roman" w:cs="Times New Roman"/>
          <w:sz w:val="24"/>
          <w:szCs w:val="24"/>
          <w:lang w:eastAsia="nl-BE"/>
        </w:rPr>
        <w:br/>
        <w:t>Berekend op basis van het bruto uurloon (zonder toeslagen).</w:t>
      </w:r>
    </w:p>
    <w:p w14:paraId="2D0CA7B8" w14:textId="13417AF8" w:rsidR="007D4209" w:rsidRPr="007D4209" w:rsidRDefault="007D4209" w:rsidP="001447C8">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Nachtpremie 20.00u-22.00u</w:t>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+12% </w:t>
      </w:r>
    </w:p>
    <w:p w14:paraId="598B19EE"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Berekend op basis van het bruto uurloon (zonder toeslagen)</w:t>
      </w:r>
      <w:r w:rsidRPr="007D4209">
        <w:rPr>
          <w:rFonts w:ascii="Times New Roman" w:eastAsia="Times New Roman" w:hAnsi="Times New Roman" w:cs="Times New Roman"/>
          <w:sz w:val="24"/>
          <w:szCs w:val="24"/>
          <w:lang w:eastAsia="nl-BE"/>
        </w:rPr>
        <w:br/>
        <w:t>De nachtpremie omvat de ploegenpremie (niet cumuleerbaar)</w:t>
      </w:r>
      <w:r w:rsidRPr="007D4209">
        <w:rPr>
          <w:rFonts w:ascii="Times New Roman" w:eastAsia="Times New Roman" w:hAnsi="Times New Roman" w:cs="Times New Roman"/>
          <w:sz w:val="24"/>
          <w:szCs w:val="24"/>
          <w:lang w:eastAsia="nl-BE"/>
        </w:rPr>
        <w:br/>
        <w:t>Enkel voor operationele bedienden.</w:t>
      </w:r>
    </w:p>
    <w:p w14:paraId="5757C0FF" w14:textId="3C13466F" w:rsidR="007D4209" w:rsidRPr="007D4209" w:rsidRDefault="007D4209" w:rsidP="001447C8">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Nachtpremie 22.00u-06.00u (per uur)</w:t>
      </w:r>
      <w:r w:rsidR="001447C8">
        <w:rPr>
          <w:rFonts w:ascii="Times New Roman" w:eastAsia="Times New Roman" w:hAnsi="Times New Roman" w:cs="Times New Roman"/>
          <w:b/>
          <w:bCs/>
          <w:sz w:val="23"/>
          <w:szCs w:val="23"/>
          <w:lang w:eastAsia="nl-BE"/>
        </w:rPr>
        <w:tab/>
        <w:t xml:space="preserve">        </w:t>
      </w:r>
      <w:r w:rsidR="00A707FE">
        <w:rPr>
          <w:rFonts w:ascii="Times New Roman" w:eastAsia="Times New Roman" w:hAnsi="Times New Roman" w:cs="Times New Roman"/>
          <w:b/>
          <w:bCs/>
          <w:sz w:val="23"/>
          <w:szCs w:val="23"/>
          <w:lang w:eastAsia="nl-BE"/>
        </w:rPr>
        <w:t>22,5%</w:t>
      </w:r>
      <w:r w:rsidR="00A707FE">
        <w:rPr>
          <w:rFonts w:ascii="Times New Roman" w:eastAsia="Times New Roman" w:hAnsi="Times New Roman" w:cs="Times New Roman"/>
          <w:b/>
          <w:bCs/>
          <w:sz w:val="23"/>
          <w:szCs w:val="23"/>
          <w:lang w:eastAsia="nl-BE"/>
        </w:rPr>
        <w:tab/>
      </w:r>
      <w:r w:rsidRPr="007D4209">
        <w:rPr>
          <w:rFonts w:ascii="Times New Roman" w:eastAsia="Times New Roman" w:hAnsi="Times New Roman" w:cs="Times New Roman"/>
          <w:sz w:val="24"/>
          <w:szCs w:val="24"/>
          <w:lang w:eastAsia="nl-BE"/>
        </w:rPr>
        <w:t>3,8082 EUR </w:t>
      </w:r>
    </w:p>
    <w:p w14:paraId="5C93D01A"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De nachtpremie omvat de ploegenpremie (niet cumuleerbaar)</w:t>
      </w:r>
    </w:p>
    <w:p w14:paraId="6C733D35" w14:textId="70790261" w:rsidR="007D4209" w:rsidRPr="007D4209" w:rsidRDefault="007D4209" w:rsidP="001447C8">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b/>
          <w:bCs/>
          <w:sz w:val="23"/>
          <w:szCs w:val="23"/>
          <w:lang w:eastAsia="nl-BE"/>
        </w:rPr>
        <w:t>Premie voor waardevervoerders</w:t>
      </w:r>
      <w:r w:rsidR="001447C8">
        <w:rPr>
          <w:rFonts w:ascii="Times New Roman" w:eastAsia="Times New Roman" w:hAnsi="Times New Roman" w:cs="Times New Roman"/>
          <w:sz w:val="23"/>
          <w:szCs w:val="23"/>
          <w:lang w:eastAsia="nl-BE"/>
        </w:rPr>
        <w:tab/>
      </w:r>
      <w:r w:rsidR="001447C8">
        <w:rPr>
          <w:rFonts w:ascii="Times New Roman" w:eastAsia="Times New Roman" w:hAnsi="Times New Roman" w:cs="Times New Roman"/>
          <w:sz w:val="23"/>
          <w:szCs w:val="23"/>
          <w:lang w:eastAsia="nl-BE"/>
        </w:rPr>
        <w:tab/>
        <w:t xml:space="preserve">         </w:t>
      </w:r>
      <w:r w:rsidRPr="007D4209">
        <w:rPr>
          <w:rFonts w:ascii="Times New Roman" w:eastAsia="Times New Roman" w:hAnsi="Times New Roman" w:cs="Times New Roman"/>
          <w:sz w:val="24"/>
          <w:szCs w:val="24"/>
          <w:lang w:eastAsia="nl-BE"/>
        </w:rPr>
        <w:t>0,1219 EUR </w:t>
      </w:r>
    </w:p>
    <w:p w14:paraId="1C000CF9"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(per gepresteerd uur)</w:t>
      </w:r>
    </w:p>
    <w:p w14:paraId="623D1F49" w14:textId="410DBA61" w:rsidR="007D4209" w:rsidRPr="007D4209" w:rsidRDefault="007D4209" w:rsidP="001447C8">
      <w:pPr>
        <w:spacing w:before="120" w:after="75" w:line="240" w:lineRule="auto"/>
        <w:outlineLvl w:val="3"/>
        <w:rPr>
          <w:rFonts w:ascii="Times New Roman" w:eastAsia="Times New Roman" w:hAnsi="Times New Roman" w:cs="Times New Roman"/>
          <w:sz w:val="23"/>
          <w:szCs w:val="23"/>
          <w:lang w:eastAsia="nl-BE"/>
        </w:rPr>
      </w:pPr>
      <w:r w:rsidRPr="007D4209">
        <w:rPr>
          <w:rFonts w:ascii="Times New Roman" w:eastAsia="Times New Roman" w:hAnsi="Times New Roman" w:cs="Times New Roman"/>
          <w:b/>
          <w:bCs/>
          <w:sz w:val="23"/>
          <w:szCs w:val="23"/>
          <w:lang w:eastAsia="nl-BE"/>
        </w:rPr>
        <w:t>Gewapende prestaties</w:t>
      </w:r>
      <w:r w:rsidR="001447C8" w:rsidRP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sz w:val="23"/>
          <w:szCs w:val="23"/>
          <w:lang w:eastAsia="nl-BE"/>
        </w:rPr>
        <w:tab/>
      </w:r>
      <w:r w:rsidR="001447C8">
        <w:rPr>
          <w:rFonts w:ascii="Times New Roman" w:eastAsia="Times New Roman" w:hAnsi="Times New Roman" w:cs="Times New Roman"/>
          <w:sz w:val="23"/>
          <w:szCs w:val="23"/>
          <w:lang w:eastAsia="nl-BE"/>
        </w:rPr>
        <w:tab/>
      </w:r>
      <w:r w:rsidR="00C915BE">
        <w:rPr>
          <w:rFonts w:ascii="Times New Roman" w:eastAsia="Times New Roman" w:hAnsi="Times New Roman" w:cs="Times New Roman"/>
          <w:sz w:val="23"/>
          <w:szCs w:val="23"/>
          <w:lang w:eastAsia="nl-BE"/>
        </w:rPr>
        <w:t xml:space="preserve">         </w:t>
      </w:r>
      <w:r w:rsidRPr="007D4209">
        <w:rPr>
          <w:rFonts w:ascii="Times New Roman" w:eastAsia="Times New Roman" w:hAnsi="Times New Roman" w:cs="Times New Roman"/>
          <w:sz w:val="24"/>
          <w:szCs w:val="24"/>
          <w:lang w:eastAsia="nl-BE"/>
        </w:rPr>
        <w:t>0,2288 EUR </w:t>
      </w:r>
    </w:p>
    <w:p w14:paraId="5DE62D47"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Cat. 2, 3 en 4 (operationele) (per uur)</w:t>
      </w:r>
    </w:p>
    <w:p w14:paraId="6263DD00" w14:textId="77777777"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ARAB-vergoeding</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59AB9E00" w14:textId="77777777" w:rsidTr="001447C8">
        <w:tc>
          <w:tcPr>
            <w:tcW w:w="2500" w:type="pct"/>
            <w:tcBorders>
              <w:bottom w:val="single" w:sz="6" w:space="0" w:color="DDDDDD"/>
            </w:tcBorders>
            <w:tcMar>
              <w:top w:w="75" w:type="dxa"/>
              <w:left w:w="75" w:type="dxa"/>
              <w:bottom w:w="75" w:type="dxa"/>
              <w:right w:w="75" w:type="dxa"/>
            </w:tcMar>
            <w:vAlign w:val="center"/>
            <w:hideMark/>
          </w:tcPr>
          <w:p w14:paraId="2C222B88"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35ECD4C7"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5E046B31" w14:textId="77777777" w:rsidTr="001447C8">
        <w:tc>
          <w:tcPr>
            <w:tcW w:w="2500" w:type="pct"/>
            <w:tcBorders>
              <w:bottom w:val="single" w:sz="6" w:space="0" w:color="DDDDDD"/>
            </w:tcBorders>
            <w:tcMar>
              <w:top w:w="75" w:type="dxa"/>
              <w:left w:w="75" w:type="dxa"/>
              <w:bottom w:w="75" w:type="dxa"/>
              <w:right w:w="450" w:type="dxa"/>
            </w:tcMar>
            <w:vAlign w:val="center"/>
            <w:hideMark/>
          </w:tcPr>
          <w:p w14:paraId="27D9395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waardevervoerders (per gepresteerd uur)</w:t>
            </w:r>
          </w:p>
        </w:tc>
        <w:tc>
          <w:tcPr>
            <w:tcW w:w="2500" w:type="pct"/>
            <w:tcBorders>
              <w:bottom w:val="single" w:sz="6" w:space="0" w:color="DDDDDD"/>
            </w:tcBorders>
            <w:noWrap/>
            <w:tcMar>
              <w:top w:w="75" w:type="dxa"/>
              <w:left w:w="75" w:type="dxa"/>
              <w:bottom w:w="75" w:type="dxa"/>
              <w:right w:w="450" w:type="dxa"/>
            </w:tcMar>
            <w:vAlign w:val="center"/>
            <w:hideMark/>
          </w:tcPr>
          <w:p w14:paraId="5378D807"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0,3000 EUR</w:t>
            </w:r>
          </w:p>
        </w:tc>
      </w:tr>
    </w:tbl>
    <w:p w14:paraId="6A913128" w14:textId="3BECB8D0"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Stand-by premie</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3E8EA6CE" w14:textId="77777777" w:rsidTr="001447C8">
        <w:tc>
          <w:tcPr>
            <w:tcW w:w="2500" w:type="pct"/>
            <w:tcBorders>
              <w:bottom w:val="single" w:sz="6" w:space="0" w:color="DDDDDD"/>
            </w:tcBorders>
            <w:tcMar>
              <w:top w:w="75" w:type="dxa"/>
              <w:left w:w="75" w:type="dxa"/>
              <w:bottom w:w="75" w:type="dxa"/>
              <w:right w:w="75" w:type="dxa"/>
            </w:tcMar>
            <w:vAlign w:val="center"/>
            <w:hideMark/>
          </w:tcPr>
          <w:p w14:paraId="5F17BD1F" w14:textId="77777777" w:rsidR="007D4209" w:rsidRPr="007D4209" w:rsidRDefault="007D4209" w:rsidP="007D4209">
            <w:pPr>
              <w:spacing w:after="0" w:line="240" w:lineRule="auto"/>
              <w:rPr>
                <w:rFonts w:ascii="Times New Roman" w:eastAsia="Times New Roman" w:hAnsi="Times New Roman" w:cs="Times New Roman"/>
                <w:b/>
                <w:bCs/>
                <w:sz w:val="23"/>
                <w:szCs w:val="23"/>
                <w:lang w:eastAsia="nl-BE"/>
              </w:rPr>
            </w:pPr>
          </w:p>
        </w:tc>
        <w:tc>
          <w:tcPr>
            <w:tcW w:w="2500" w:type="pct"/>
            <w:tcBorders>
              <w:bottom w:val="single" w:sz="6" w:space="0" w:color="DDDDDD"/>
            </w:tcBorders>
            <w:tcMar>
              <w:top w:w="75" w:type="dxa"/>
              <w:left w:w="75" w:type="dxa"/>
              <w:bottom w:w="75" w:type="dxa"/>
              <w:right w:w="75" w:type="dxa"/>
            </w:tcMar>
            <w:vAlign w:val="center"/>
            <w:hideMark/>
          </w:tcPr>
          <w:p w14:paraId="2CBF3630" w14:textId="77777777" w:rsidR="007D4209" w:rsidRPr="007D4209" w:rsidRDefault="007D4209" w:rsidP="007D4209">
            <w:pPr>
              <w:spacing w:after="180" w:line="240" w:lineRule="auto"/>
              <w:rPr>
                <w:rFonts w:ascii="Times New Roman" w:eastAsia="Times New Roman" w:hAnsi="Times New Roman" w:cs="Times New Roman"/>
                <w:b/>
                <w:bCs/>
                <w:sz w:val="24"/>
                <w:szCs w:val="24"/>
                <w:lang w:eastAsia="nl-BE"/>
              </w:rPr>
            </w:pPr>
            <w:r w:rsidRPr="007D4209">
              <w:rPr>
                <w:rFonts w:ascii="Times New Roman" w:eastAsia="Times New Roman" w:hAnsi="Times New Roman" w:cs="Times New Roman"/>
                <w:b/>
                <w:bCs/>
                <w:sz w:val="24"/>
                <w:szCs w:val="24"/>
                <w:lang w:eastAsia="nl-BE"/>
              </w:rPr>
              <w:t>per 24 uur</w:t>
            </w:r>
          </w:p>
        </w:tc>
      </w:tr>
      <w:tr w:rsidR="007D4209" w:rsidRPr="007D4209" w14:paraId="6FE4AB4B" w14:textId="77777777" w:rsidTr="001447C8">
        <w:tc>
          <w:tcPr>
            <w:tcW w:w="2500" w:type="pct"/>
            <w:tcBorders>
              <w:bottom w:val="single" w:sz="6" w:space="0" w:color="DDDDDD"/>
            </w:tcBorders>
            <w:tcMar>
              <w:top w:w="75" w:type="dxa"/>
              <w:left w:w="75" w:type="dxa"/>
              <w:bottom w:w="75" w:type="dxa"/>
              <w:right w:w="450" w:type="dxa"/>
            </w:tcMar>
            <w:vAlign w:val="center"/>
            <w:hideMark/>
          </w:tcPr>
          <w:p w14:paraId="01A1FEBD"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minstens 12 uur</w:t>
            </w:r>
          </w:p>
        </w:tc>
        <w:tc>
          <w:tcPr>
            <w:tcW w:w="2500" w:type="pct"/>
            <w:tcBorders>
              <w:bottom w:val="single" w:sz="6" w:space="0" w:color="DDDDDD"/>
            </w:tcBorders>
            <w:noWrap/>
            <w:tcMar>
              <w:top w:w="75" w:type="dxa"/>
              <w:left w:w="75" w:type="dxa"/>
              <w:bottom w:w="75" w:type="dxa"/>
              <w:right w:w="450" w:type="dxa"/>
            </w:tcMar>
            <w:vAlign w:val="center"/>
            <w:hideMark/>
          </w:tcPr>
          <w:p w14:paraId="3EB63A3A"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6,95 EUR</w:t>
            </w:r>
          </w:p>
        </w:tc>
      </w:tr>
      <w:tr w:rsidR="007D4209" w:rsidRPr="007D4209" w14:paraId="4199A439" w14:textId="77777777" w:rsidTr="001447C8">
        <w:tc>
          <w:tcPr>
            <w:tcW w:w="2500" w:type="pct"/>
            <w:tcBorders>
              <w:bottom w:val="single" w:sz="6" w:space="0" w:color="DDDDDD"/>
            </w:tcBorders>
            <w:tcMar>
              <w:top w:w="75" w:type="dxa"/>
              <w:left w:w="75" w:type="dxa"/>
              <w:bottom w:w="75" w:type="dxa"/>
              <w:right w:w="450" w:type="dxa"/>
            </w:tcMar>
            <w:vAlign w:val="center"/>
            <w:hideMark/>
          </w:tcPr>
          <w:p w14:paraId="328C5AF3"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indien minder dan 12 uur dan minimum</w:t>
            </w:r>
          </w:p>
        </w:tc>
        <w:tc>
          <w:tcPr>
            <w:tcW w:w="2500" w:type="pct"/>
            <w:tcBorders>
              <w:bottom w:val="single" w:sz="6" w:space="0" w:color="DDDDDD"/>
            </w:tcBorders>
            <w:noWrap/>
            <w:tcMar>
              <w:top w:w="75" w:type="dxa"/>
              <w:left w:w="75" w:type="dxa"/>
              <w:bottom w:w="75" w:type="dxa"/>
              <w:right w:w="450" w:type="dxa"/>
            </w:tcMar>
            <w:vAlign w:val="center"/>
            <w:hideMark/>
          </w:tcPr>
          <w:p w14:paraId="4D89FC1C"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3,48 EUR</w:t>
            </w:r>
          </w:p>
        </w:tc>
      </w:tr>
    </w:tbl>
    <w:p w14:paraId="7F3E43E9" w14:textId="77777777" w:rsidR="00C915BE" w:rsidRDefault="00C915BE" w:rsidP="001447C8">
      <w:pPr>
        <w:spacing w:before="120" w:after="75" w:line="240" w:lineRule="auto"/>
        <w:outlineLvl w:val="3"/>
        <w:rPr>
          <w:rFonts w:ascii="Times New Roman" w:eastAsia="Times New Roman" w:hAnsi="Times New Roman" w:cs="Times New Roman"/>
          <w:b/>
          <w:bCs/>
          <w:sz w:val="23"/>
          <w:szCs w:val="23"/>
          <w:lang w:eastAsia="nl-BE"/>
        </w:rPr>
      </w:pPr>
    </w:p>
    <w:p w14:paraId="6CB98A68" w14:textId="46B3EAAA" w:rsidR="007D4209" w:rsidRPr="007D4209" w:rsidRDefault="007D4209" w:rsidP="001447C8">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Premie oproep buiten planning</w:t>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0,5485 EUR </w:t>
      </w:r>
    </w:p>
    <w:p w14:paraId="7272B7B5" w14:textId="340B3F7A" w:rsidR="001447C8" w:rsidRPr="00C915BE" w:rsidRDefault="007D4209" w:rsidP="00C915BE">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operationele bedienden (niet voor waardevervoerders) (per gepresteerd uur)</w:t>
      </w:r>
    </w:p>
    <w:p w14:paraId="12595D68" w14:textId="4B11518F" w:rsidR="007D4209" w:rsidRPr="007D4209" w:rsidRDefault="007D4209" w:rsidP="001447C8">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Flexibele pool</w:t>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r>
      <w:r w:rsidR="001447C8">
        <w:rPr>
          <w:rFonts w:ascii="Times New Roman" w:eastAsia="Times New Roman" w:hAnsi="Times New Roman" w:cs="Times New Roman"/>
          <w:b/>
          <w:bCs/>
          <w:sz w:val="23"/>
          <w:szCs w:val="23"/>
          <w:lang w:eastAsia="nl-BE"/>
        </w:rPr>
        <w:tab/>
        <w:t xml:space="preserve">      </w:t>
      </w:r>
      <w:r w:rsidRPr="007D4209">
        <w:rPr>
          <w:rFonts w:ascii="Times New Roman" w:eastAsia="Times New Roman" w:hAnsi="Times New Roman" w:cs="Times New Roman"/>
          <w:sz w:val="24"/>
          <w:szCs w:val="24"/>
          <w:lang w:eastAsia="nl-BE"/>
        </w:rPr>
        <w:t>0,5485 EUR </w:t>
      </w:r>
    </w:p>
    <w:p w14:paraId="0497B542" w14:textId="15A01242" w:rsidR="001447C8" w:rsidRPr="00C915BE" w:rsidRDefault="007D4209" w:rsidP="00C915BE">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operationele bedienden (niet voor waardevervoerders) (per gepresteerd uur)</w:t>
      </w:r>
    </w:p>
    <w:p w14:paraId="6C3FBD0F" w14:textId="6D417E50" w:rsidR="007D4209" w:rsidRPr="007D4209" w:rsidRDefault="007D4209" w:rsidP="007D4209">
      <w:pPr>
        <w:spacing w:before="120" w:after="75" w:line="240" w:lineRule="auto"/>
        <w:outlineLvl w:val="3"/>
        <w:rPr>
          <w:rFonts w:ascii="Times New Roman" w:eastAsia="Times New Roman" w:hAnsi="Times New Roman" w:cs="Times New Roman"/>
          <w:b/>
          <w:bCs/>
          <w:sz w:val="23"/>
          <w:szCs w:val="23"/>
          <w:lang w:eastAsia="nl-BE"/>
        </w:rPr>
      </w:pPr>
      <w:r w:rsidRPr="007D4209">
        <w:rPr>
          <w:rFonts w:ascii="Times New Roman" w:eastAsia="Times New Roman" w:hAnsi="Times New Roman" w:cs="Times New Roman"/>
          <w:b/>
          <w:bCs/>
          <w:sz w:val="23"/>
          <w:szCs w:val="23"/>
          <w:lang w:eastAsia="nl-BE"/>
        </w:rPr>
        <w:t>Onderhoud werkkledij</w:t>
      </w:r>
    </w:p>
    <w:p w14:paraId="6444E281" w14:textId="77777777" w:rsidR="007D4209" w:rsidRPr="007D4209" w:rsidRDefault="007D4209" w:rsidP="007D4209">
      <w:pPr>
        <w:spacing w:before="75" w:after="75" w:line="240" w:lineRule="auto"/>
        <w:rPr>
          <w:rFonts w:ascii="Times New Roman" w:eastAsia="Times New Roman" w:hAnsi="Times New Roman" w:cs="Times New Roman"/>
          <w:sz w:val="24"/>
          <w:szCs w:val="24"/>
          <w:lang w:eastAsia="nl-BE"/>
        </w:rPr>
      </w:pPr>
      <w:r w:rsidRPr="007D4209">
        <w:rPr>
          <w:rFonts w:ascii="Times New Roman" w:eastAsia="Times New Roman" w:hAnsi="Times New Roman" w:cs="Times New Roman"/>
          <w:sz w:val="24"/>
          <w:szCs w:val="24"/>
          <w:lang w:eastAsia="nl-BE"/>
        </w:rPr>
        <w:t>Per maand.</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7D4209" w:rsidRPr="007D4209" w14:paraId="16C1F821" w14:textId="77777777" w:rsidTr="001447C8">
        <w:tc>
          <w:tcPr>
            <w:tcW w:w="2500" w:type="pct"/>
            <w:tcBorders>
              <w:bottom w:val="single" w:sz="6" w:space="0" w:color="DDDDDD"/>
            </w:tcBorders>
            <w:tcMar>
              <w:top w:w="75" w:type="dxa"/>
              <w:left w:w="75" w:type="dxa"/>
              <w:bottom w:w="75" w:type="dxa"/>
              <w:right w:w="75" w:type="dxa"/>
            </w:tcMar>
            <w:vAlign w:val="center"/>
            <w:hideMark/>
          </w:tcPr>
          <w:p w14:paraId="41B26B05" w14:textId="77777777" w:rsidR="007D4209" w:rsidRPr="007D4209" w:rsidRDefault="007D4209" w:rsidP="007D4209">
            <w:pPr>
              <w:spacing w:after="0" w:line="240" w:lineRule="auto"/>
              <w:rPr>
                <w:rFonts w:ascii="Times New Roman" w:eastAsia="Times New Roman" w:hAnsi="Times New Roman" w:cs="Times New Roman"/>
                <w:sz w:val="24"/>
                <w:szCs w:val="24"/>
                <w:lang w:eastAsia="nl-BE"/>
              </w:rPr>
            </w:pPr>
          </w:p>
        </w:tc>
        <w:tc>
          <w:tcPr>
            <w:tcW w:w="2500" w:type="pct"/>
            <w:tcBorders>
              <w:bottom w:val="single" w:sz="6" w:space="0" w:color="DDDDDD"/>
            </w:tcBorders>
            <w:tcMar>
              <w:top w:w="75" w:type="dxa"/>
              <w:left w:w="75" w:type="dxa"/>
              <w:bottom w:w="75" w:type="dxa"/>
              <w:right w:w="75" w:type="dxa"/>
            </w:tcMar>
            <w:vAlign w:val="center"/>
            <w:hideMark/>
          </w:tcPr>
          <w:p w14:paraId="74C077D4" w14:textId="77777777" w:rsidR="007D4209" w:rsidRPr="007D4209" w:rsidRDefault="007D4209" w:rsidP="007D4209">
            <w:pPr>
              <w:spacing w:after="180" w:line="240" w:lineRule="auto"/>
              <w:rPr>
                <w:rFonts w:ascii="Times New Roman" w:eastAsia="Times New Roman" w:hAnsi="Times New Roman" w:cs="Times New Roman"/>
                <w:sz w:val="20"/>
                <w:szCs w:val="20"/>
                <w:lang w:eastAsia="nl-BE"/>
              </w:rPr>
            </w:pPr>
          </w:p>
        </w:tc>
      </w:tr>
      <w:tr w:rsidR="007D4209" w:rsidRPr="007D4209" w14:paraId="305F90B0" w14:textId="77777777" w:rsidTr="001447C8">
        <w:tc>
          <w:tcPr>
            <w:tcW w:w="2500" w:type="pct"/>
            <w:tcBorders>
              <w:bottom w:val="single" w:sz="6" w:space="0" w:color="DDDDDD"/>
            </w:tcBorders>
            <w:tcMar>
              <w:top w:w="75" w:type="dxa"/>
              <w:left w:w="75" w:type="dxa"/>
              <w:bottom w:w="75" w:type="dxa"/>
              <w:right w:w="450" w:type="dxa"/>
            </w:tcMar>
            <w:vAlign w:val="center"/>
            <w:hideMark/>
          </w:tcPr>
          <w:p w14:paraId="2A58C40F"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voltijds en deeltijds (min. 18.30u/week)</w:t>
            </w:r>
          </w:p>
        </w:tc>
        <w:tc>
          <w:tcPr>
            <w:tcW w:w="2500" w:type="pct"/>
            <w:tcBorders>
              <w:bottom w:val="single" w:sz="6" w:space="0" w:color="DDDDDD"/>
            </w:tcBorders>
            <w:noWrap/>
            <w:tcMar>
              <w:top w:w="75" w:type="dxa"/>
              <w:left w:w="75" w:type="dxa"/>
              <w:bottom w:w="75" w:type="dxa"/>
              <w:right w:w="450" w:type="dxa"/>
            </w:tcMar>
            <w:vAlign w:val="center"/>
            <w:hideMark/>
          </w:tcPr>
          <w:p w14:paraId="2A664486"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16,92 EUR</w:t>
            </w:r>
          </w:p>
        </w:tc>
      </w:tr>
      <w:tr w:rsidR="007D4209" w:rsidRPr="007D4209" w14:paraId="1DAFBFF1" w14:textId="77777777" w:rsidTr="001447C8">
        <w:tc>
          <w:tcPr>
            <w:tcW w:w="2500" w:type="pct"/>
            <w:tcBorders>
              <w:bottom w:val="single" w:sz="6" w:space="0" w:color="DDDDDD"/>
            </w:tcBorders>
            <w:tcMar>
              <w:top w:w="75" w:type="dxa"/>
              <w:left w:w="75" w:type="dxa"/>
              <w:bottom w:w="75" w:type="dxa"/>
              <w:right w:w="450" w:type="dxa"/>
            </w:tcMar>
            <w:vAlign w:val="center"/>
            <w:hideMark/>
          </w:tcPr>
          <w:p w14:paraId="5D3E78C4"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deeltijds (indien minder dan 18.30u/w)</w:t>
            </w:r>
          </w:p>
        </w:tc>
        <w:tc>
          <w:tcPr>
            <w:tcW w:w="2500" w:type="pct"/>
            <w:tcBorders>
              <w:bottom w:val="single" w:sz="6" w:space="0" w:color="DDDDDD"/>
            </w:tcBorders>
            <w:noWrap/>
            <w:tcMar>
              <w:top w:w="75" w:type="dxa"/>
              <w:left w:w="75" w:type="dxa"/>
              <w:bottom w:w="75" w:type="dxa"/>
              <w:right w:w="450" w:type="dxa"/>
            </w:tcMar>
            <w:vAlign w:val="center"/>
            <w:hideMark/>
          </w:tcPr>
          <w:p w14:paraId="40ABE652" w14:textId="77777777" w:rsidR="007D4209" w:rsidRPr="007D4209" w:rsidRDefault="007D4209" w:rsidP="007D4209">
            <w:pPr>
              <w:spacing w:after="180" w:line="240" w:lineRule="auto"/>
              <w:rPr>
                <w:rFonts w:ascii="Times New Roman" w:eastAsia="Times New Roman" w:hAnsi="Times New Roman" w:cs="Times New Roman"/>
                <w:sz w:val="18"/>
                <w:szCs w:val="18"/>
                <w:lang w:eastAsia="nl-BE"/>
              </w:rPr>
            </w:pPr>
            <w:r w:rsidRPr="007D4209">
              <w:rPr>
                <w:rFonts w:ascii="Times New Roman" w:eastAsia="Times New Roman" w:hAnsi="Times New Roman" w:cs="Times New Roman"/>
                <w:sz w:val="18"/>
                <w:szCs w:val="18"/>
                <w:lang w:eastAsia="nl-BE"/>
              </w:rPr>
              <w:t>8,46 EUR</w:t>
            </w:r>
          </w:p>
        </w:tc>
      </w:tr>
    </w:tbl>
    <w:p w14:paraId="50EF50C5" w14:textId="77777777" w:rsidR="00FC0D00" w:rsidRDefault="00A049C1" w:rsidP="007D4209">
      <w:pPr>
        <w:pStyle w:val="Geenafstand"/>
      </w:pPr>
    </w:p>
    <w:sectPr w:rsidR="00FC0D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5F23" w14:textId="77777777" w:rsidR="007D4209" w:rsidRDefault="007D4209" w:rsidP="007D4209">
      <w:pPr>
        <w:spacing w:after="0" w:line="240" w:lineRule="auto"/>
      </w:pPr>
      <w:r>
        <w:separator/>
      </w:r>
    </w:p>
  </w:endnote>
  <w:endnote w:type="continuationSeparator" w:id="0">
    <w:p w14:paraId="6C6A122A" w14:textId="77777777" w:rsidR="007D4209" w:rsidRDefault="007D4209" w:rsidP="007D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7468" w14:textId="70513294" w:rsidR="007D4209" w:rsidRPr="007D4209" w:rsidRDefault="007D4209">
    <w:pPr>
      <w:pStyle w:val="Voettekst"/>
    </w:pPr>
    <w:r w:rsidRPr="007D4209">
      <w:t xml:space="preserve">V.U. Aurélie Carette – NSV, Dienst </w:t>
    </w:r>
    <w:r>
      <w:t xml:space="preserve">Sectoren, </w:t>
    </w:r>
    <w:r w:rsidRPr="007D4209">
      <w:t>Boudewijnlaan 8, 1000 Brussel</w:t>
    </w:r>
  </w:p>
  <w:p w14:paraId="19D73454" w14:textId="77777777" w:rsidR="007D4209" w:rsidRPr="007D4209" w:rsidRDefault="007D42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2407" w14:textId="77777777" w:rsidR="007D4209" w:rsidRDefault="007D4209" w:rsidP="007D4209">
      <w:pPr>
        <w:spacing w:after="0" w:line="240" w:lineRule="auto"/>
      </w:pPr>
      <w:r>
        <w:separator/>
      </w:r>
    </w:p>
  </w:footnote>
  <w:footnote w:type="continuationSeparator" w:id="0">
    <w:p w14:paraId="4A2F1EE3" w14:textId="77777777" w:rsidR="007D4209" w:rsidRDefault="007D4209" w:rsidP="007D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F48" w14:textId="40CF2F26" w:rsidR="007D4209" w:rsidRPr="007D4209" w:rsidRDefault="007D4209" w:rsidP="007D4209">
    <w:pPr>
      <w:pStyle w:val="Koptekst"/>
      <w:jc w:val="right"/>
      <w:rPr>
        <w:b/>
        <w:bCs/>
        <w:color w:val="00B0F0"/>
        <w:sz w:val="28"/>
        <w:szCs w:val="28"/>
      </w:rPr>
    </w:pPr>
    <w:r w:rsidRPr="007D4209">
      <w:rPr>
        <w:b/>
        <w:bCs/>
        <w:color w:val="00B0F0"/>
        <w:sz w:val="28"/>
        <w:szCs w:val="28"/>
      </w:rPr>
      <w:t>PC 317 – Bewaking en veiligheidsdiensten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09"/>
    <w:rsid w:val="001447C8"/>
    <w:rsid w:val="00176941"/>
    <w:rsid w:val="00186736"/>
    <w:rsid w:val="001B04E0"/>
    <w:rsid w:val="00213247"/>
    <w:rsid w:val="00213A09"/>
    <w:rsid w:val="00261661"/>
    <w:rsid w:val="003F2675"/>
    <w:rsid w:val="0041087E"/>
    <w:rsid w:val="00446C2D"/>
    <w:rsid w:val="004A33E3"/>
    <w:rsid w:val="004E1906"/>
    <w:rsid w:val="00540C04"/>
    <w:rsid w:val="006B0E07"/>
    <w:rsid w:val="0074548F"/>
    <w:rsid w:val="007D4209"/>
    <w:rsid w:val="00844787"/>
    <w:rsid w:val="0091194A"/>
    <w:rsid w:val="00925C34"/>
    <w:rsid w:val="00954D55"/>
    <w:rsid w:val="00954FF9"/>
    <w:rsid w:val="009E3C8D"/>
    <w:rsid w:val="00A049C1"/>
    <w:rsid w:val="00A707FE"/>
    <w:rsid w:val="00A90AD9"/>
    <w:rsid w:val="00C915BE"/>
    <w:rsid w:val="00D70C7C"/>
    <w:rsid w:val="00E81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BEB863"/>
  <w15:chartTrackingRefBased/>
  <w15:docId w15:val="{F4DC4FE8-EF33-46C1-AECA-304765F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D420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7D420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7D420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4209"/>
    <w:pPr>
      <w:spacing w:after="0" w:line="240" w:lineRule="auto"/>
    </w:pPr>
  </w:style>
  <w:style w:type="paragraph" w:styleId="Koptekst">
    <w:name w:val="header"/>
    <w:basedOn w:val="Standaard"/>
    <w:link w:val="KoptekstChar"/>
    <w:uiPriority w:val="99"/>
    <w:unhideWhenUsed/>
    <w:rsid w:val="007D4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209"/>
  </w:style>
  <w:style w:type="paragraph" w:styleId="Voettekst">
    <w:name w:val="footer"/>
    <w:basedOn w:val="Standaard"/>
    <w:link w:val="VoettekstChar"/>
    <w:uiPriority w:val="99"/>
    <w:unhideWhenUsed/>
    <w:rsid w:val="007D42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209"/>
  </w:style>
  <w:style w:type="character" w:customStyle="1" w:styleId="Kop2Char">
    <w:name w:val="Kop 2 Char"/>
    <w:basedOn w:val="Standaardalinea-lettertype"/>
    <w:link w:val="Kop2"/>
    <w:uiPriority w:val="9"/>
    <w:rsid w:val="007D4209"/>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7D4209"/>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7D4209"/>
    <w:rPr>
      <w:rFonts w:ascii="Times New Roman" w:eastAsia="Times New Roman" w:hAnsi="Times New Roman" w:cs="Times New Roman"/>
      <w:b/>
      <w:bCs/>
      <w:sz w:val="24"/>
      <w:szCs w:val="24"/>
      <w:lang w:eastAsia="nl-BE"/>
    </w:rPr>
  </w:style>
  <w:style w:type="paragraph" w:customStyle="1" w:styleId="msonormal0">
    <w:name w:val="msonormal"/>
    <w:basedOn w:val="Standaard"/>
    <w:rsid w:val="007D42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bel">
    <w:name w:val="label"/>
    <w:basedOn w:val="Standaardalinea-lettertype"/>
    <w:rsid w:val="007D4209"/>
  </w:style>
  <w:style w:type="character" w:customStyle="1" w:styleId="Datum1">
    <w:name w:val="Datum1"/>
    <w:basedOn w:val="Standaardalinea-lettertype"/>
    <w:rsid w:val="007D4209"/>
  </w:style>
  <w:style w:type="paragraph" w:styleId="Normaalweb">
    <w:name w:val="Normal (Web)"/>
    <w:basedOn w:val="Standaard"/>
    <w:uiPriority w:val="99"/>
    <w:semiHidden/>
    <w:unhideWhenUsed/>
    <w:rsid w:val="007D42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alue">
    <w:name w:val="value"/>
    <w:basedOn w:val="Standaardalinea-lettertype"/>
    <w:rsid w:val="007D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2155</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Papagianneas</dc:creator>
  <cp:keywords/>
  <dc:description/>
  <cp:lastModifiedBy>Leander Papagianneas</cp:lastModifiedBy>
  <cp:revision>4</cp:revision>
  <dcterms:created xsi:type="dcterms:W3CDTF">2023-01-03T05:12:00Z</dcterms:created>
  <dcterms:modified xsi:type="dcterms:W3CDTF">2023-01-03T09:14:00Z</dcterms:modified>
</cp:coreProperties>
</file>